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46558F">
        <w:rPr>
          <w:rFonts w:ascii="Times New Roman" w:hAnsi="Times New Roman"/>
          <w:sz w:val="28"/>
          <w:szCs w:val="28"/>
          <w:lang w:val="en-US"/>
        </w:rPr>
        <w:tab/>
        <w:t xml:space="preserve">Zal bayramona bezatilgan. Gullar, sharlar ilingan. Sahna devoriga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“Ona tilim, buyuklikda eng baland tog`san!”</w:t>
      </w:r>
      <w:r w:rsidRPr="004655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“Muqaddasim, munavvarim – ona tilim “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“Til – ma`naviyat  xazinasi”</w:t>
      </w:r>
      <w:r w:rsidRPr="00DD1BF4">
        <w:rPr>
          <w:rFonts w:ascii="Times New Roman" w:hAnsi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shiorlari ilinadi.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Sahna to`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Alisher Navoiy rasmi va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“Agar til olmos bo`lsa, so`z uning oltin sopiga qadalgan injudir”</w:t>
      </w:r>
      <w:r>
        <w:rPr>
          <w:rFonts w:ascii="Times New Roman" w:hAnsi="Times New Roman"/>
          <w:sz w:val="28"/>
          <w:szCs w:val="28"/>
          <w:lang w:val="en-US"/>
        </w:rPr>
        <w:t xml:space="preserve"> so`zlari yozilgan banner osiladi.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Til haqidagi fikrlar aks ettirilgan gazeta va jurnallar, kitoblar qo`yilgan stend. </w:t>
      </w:r>
      <w:r>
        <w:rPr>
          <w:rFonts w:ascii="Times New Roman" w:hAnsi="Times New Roman"/>
          <w:sz w:val="28"/>
          <w:szCs w:val="28"/>
          <w:lang w:val="en-US"/>
        </w:rPr>
        <w:tab/>
        <w:t>“Cho`li  iroq” yangrab turadi.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– Tarixni so`zlama menga, ey odam,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Bitta chalib bergin “Cho`li iroq” ni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Bitti chalib bergin, toki yana ham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Yaxshiroq ajratay qorani, oqni.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Haddidan oshganga uni chalib ber,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Do`stlar diydorini g`animat bilmay,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Sarobga shoshganga uni chalib ber!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Chalib ber, chalib ber, andisha qilmay.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O`tmishni so`zlama, o`git kerakmas,</w:t>
      </w:r>
    </w:p>
    <w:p w:rsidR="00F910F9" w:rsidRDefault="00F910F9" w:rsidP="00DD1BF4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 kuyni bir marta chalib bersang bas.</w:t>
      </w:r>
    </w:p>
    <w:p w:rsidR="00F910F9" w:rsidRDefault="00F910F9" w:rsidP="00DD1BF4">
      <w:pPr>
        <w:spacing w:after="0"/>
        <w:ind w:firstLine="708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Davrani ochish.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Assalomu alaykum, barkamol avlodni tarbiyalashdek ezgu ishga butun hayotini baxshida etgan fidoyi va oliyhimmat ustozlar!  Hurmatli o`qituvchi va o`quvchilar!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  <w:t>Assalomu alaykum, hurmatli mehmonlar!  Aziz davramiz qatnashchilari!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  <w:t>Sharqona odatimizga ko`ra, eng avvalo, xush kelibsiz!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Ey xalqidek qoyabardosh bahodir til, </w:t>
      </w:r>
    </w:p>
    <w:p w:rsidR="00F910F9" w:rsidRDefault="00F910F9" w:rsidP="00DD1BF4">
      <w:pPr>
        <w:spacing w:after="0"/>
        <w:ind w:left="708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Ey boshidan mashaqqatlar kechirgan til.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Ey daryodek sermavj, zilol, injuga boy,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Yuz buloqdan qonib suvlar ichirgan til.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Alpsan, erksan, yorug`liksan, ham bilimsan,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Ezgu o`yni ezgu so`zga ko`chirgan til.</w:t>
      </w:r>
    </w:p>
    <w:p w:rsidR="00F910F9" w:rsidRPr="007757B7" w:rsidRDefault="00F910F9" w:rsidP="007757B7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 inson madaniyatining ifodasidir. Har bir millatning o`zligi, uning tili va adabiyotida namoyon bo`ladi. Til umr bo`yi o`rganiladigan, sayqal bergan sari ochilib , yashnaydigan san`at durdonasi.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Til aloqa vositasi, ekan, so`z insonning daraja va kamolini, ilm va fazlini o`lchab ko`rsatadigan tarozidir. Jahonda 3000 dan ortiq til bo`lib, bizlar uchun eng suyuklisi o`zimizning ona tilimizdir.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O`tmishi bor tarixga boy,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Navoiydan olgan chiroy.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Orzu havas bunda talay,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 – a`lo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lastRenderedPageBreak/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Yana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qayta tug`ilgansan,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Baxt – iqbolga yog`rilgansan.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O`lkamizga nur bo`lgansan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 - a`lo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O`zbek tili uzoq tarixga ega. Uning ildizlari necha ming yilliklar qa`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borib taqaladi. Qadimgi turkiy til, eski turkiy til, eski o`zbek adabiy tili, hozirgi o`zbek adabiy tili deb nomlangan davralarga bo`lib o`rganilarigan tilimiz o`z bag`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minglab allomalarni, ular yaratgan durdona asarlarni jamlagan.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Darhaqiqat, ne - ne allomalarimiz tilimizning qudrati va ezguligidan so`zlaydi. Ona tilimizning buyukligi , serqirra va serjiloligi, sirli jozibasi bizni o`ziga maftun etadi.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Kelib-ketdi necha dunyolar,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Keldi hayot yig`ladi o`lim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deb jafo chekdi bobolar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Ular ketdi – sen qolding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Kultegin, Bilga xoqon, To`nyuquq kabi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Shuhrat bog`idagi ulkan daraxtlar.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O`zxun xatlariga boqing, ajoyib,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Xalqim tarixidan sado bu xatlar.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</w:t>
      </w:r>
    </w:p>
    <w:p w:rsidR="00F910F9" w:rsidRPr="00FC078C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1989-yil 21-oktabr </w:t>
      </w:r>
      <w:r w:rsidRPr="007757B7">
        <w:rPr>
          <w:rFonts w:ascii="Times New Roman" w:hAnsi="Times New Roman"/>
          <w:b/>
          <w:sz w:val="32"/>
          <w:szCs w:val="28"/>
          <w:lang w:val="en-US"/>
        </w:rPr>
        <w:t>“O`zbekiston Respublikasining Davlat tili to`g`risida “</w:t>
      </w:r>
      <w:r>
        <w:rPr>
          <w:rFonts w:ascii="Times New Roman" w:hAnsi="Times New Roman"/>
          <w:sz w:val="28"/>
          <w:szCs w:val="28"/>
          <w:lang w:val="en-US"/>
        </w:rPr>
        <w:t xml:space="preserve"> gi Qonuni qabul qilindi. O`zbek tiliga </w:t>
      </w:r>
      <w:r w:rsidRPr="007757B7">
        <w:rPr>
          <w:rFonts w:ascii="Times New Roman" w:hAnsi="Times New Roman"/>
          <w:b/>
          <w:sz w:val="32"/>
          <w:szCs w:val="28"/>
          <w:lang w:val="en-US"/>
        </w:rPr>
        <w:t>“Davlat tili”</w:t>
      </w:r>
      <w:r w:rsidRPr="007757B7">
        <w:rPr>
          <w:rFonts w:ascii="Times New Roman" w:hAnsi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maqomi berildi.</w:t>
      </w: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O`zbek tili va adabiyotining so`nmas dahosi, buyuk shoir, olim va davlat arbobi Mir Alisher Navoiy hazratlari ona tilimizning qudratini shunchalik ko`klarga ko`tardiki, bu tilning shuhrati butun Sharq mamalakatlariga yoyildi. Buyuk bobokalonimiz o`zbek tilining eng boy va go`zal til ekanligini , bu tilda ajoyib va mukammal asarlar yaratish mumkin ekanligini isbotlab berdi.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Shuning uchun buyuk Navoiyning</w:t>
      </w:r>
      <w:r w:rsidRPr="00DB75E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o`zlari: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Olibmen taxti farmonimg`a oson,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Cherik tortmay Xitodin to Xuroson ,– ya`ni, Xitoydan to Xurosongacha bo`lgan o`lkalarni qo`shinsiz egalladim, deb yozgan bo`lsalar, O`zbekiston Qahramoni Abdulla Oripov: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Temur tig`i yetmagan joyni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Qalam bilan oldi Alisher, - deb yozadi.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mangusan, baqosan,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Men esam o`tkinchi zot.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hamisha bahorsan,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Men – lahzalik xotirot.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tilim, jon tilim,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Sensiz men so`ladurman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Devona bo`ladurman.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Tuqqanimga yettiyot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Begona bo`ladurman.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-Men o`bekman, istasangiz shu,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O`zimniki qilgum dunyoni.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Tilim , elim, saodatim-la,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Lol etaman yer-u samoni.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 bani Odam uchun beminnat dastyor, hokisor xizmatkor ekani bilan ham qadrlidir. Dunyoda ma`lum-u mashhur har til borki, unda xalqining tarixi, buguni va ertasi mujassam. Onadek mo`tabar o`zbek tili ham e`zoz-u ehtiromga arzigulikdir. Bugungi hurlik zamonida, tilimizning qonuniy himoyasi qayta tiklangan zamonda buyuk tilimiz o`zining butun bo`y basti bilan keng quloch yoymoqda.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So`z mulkining sultoni Alisher Navoiy inson fazilatlaridan biri hisoblanmish – nutq madaniyatiga katta e`tabor bergan. Inson odobi, axloqi, dunyoqarashini til madaniyatisiz tasavvur qila olmaydi.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“Dono topib gapirar” – deganlaridek, o`z fikrini ma`noli, kishiga o`g`ir botmaydigan so`zlar bilan ifodalash – ham donolik, ham odoblilik namunasidir – deydi.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</w:t>
      </w:r>
    </w:p>
    <w:p w:rsidR="00F910F9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___________________________________________________________</w:t>
      </w:r>
    </w:p>
    <w:p w:rsidR="00F910F9" w:rsidRPr="00FC078C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Bir sehrli tillo sandiq- ayoni bor,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Durin sochsang, na cheki, na poyoni bor.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Ham tig`i bor, ham tug`i bor, tug`yoni bor,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Muqaddasim, munavvarim, ona tilim!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Moh siymosi bo`lmasa, mohitobon nadur?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Aytar so`zi bo`lmasa gar, zabun nadur,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yerga ona tilsiz zamon nadur,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Muqaddasim, munavvarim, ona tilim!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Inson shunday oliy bir mavjudotki, unga aql-idrok, fahm-u farosat bilan birga so`zlay olish qobilyati ham berilgan.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Ha, so`zning qudrati buyuk. U butun jahonni qo`lda tutmoqqa qodir. So`zdan qimmatliroq, undan ulug`roq kuch yo`q dunyoda.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Bu borada Birinchi Prezidentimiz Islom Karimovning tashabbuslari bilan Alisher Navoiy nomidagi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Toshkent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davlat o`zbek tili va adabiyoti universitetining tashkil etilishi diqqatga sazovor bo`ldi.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Zero, tilimiz ham, elimiz ham muqaddasdir .</w:t>
      </w:r>
    </w:p>
    <w:sectPr w:rsidR="00F910F9" w:rsidSect="007757B7">
      <w:headerReference w:type="default" r:id="rId8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8C" w:rsidRDefault="00F23D8C" w:rsidP="007757B7">
      <w:pPr>
        <w:spacing w:after="0" w:line="240" w:lineRule="auto"/>
      </w:pPr>
      <w:r>
        <w:separator/>
      </w:r>
    </w:p>
  </w:endnote>
  <w:endnote w:type="continuationSeparator" w:id="0">
    <w:p w:rsidR="00F23D8C" w:rsidRDefault="00F23D8C" w:rsidP="0077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8C" w:rsidRDefault="00F23D8C" w:rsidP="007757B7">
      <w:pPr>
        <w:spacing w:after="0" w:line="240" w:lineRule="auto"/>
      </w:pPr>
      <w:r>
        <w:separator/>
      </w:r>
    </w:p>
  </w:footnote>
  <w:footnote w:type="continuationSeparator" w:id="0">
    <w:p w:rsidR="00F23D8C" w:rsidRDefault="00F23D8C" w:rsidP="0077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03" w:rsidRDefault="008D4B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9A"/>
    <w:multiLevelType w:val="hybridMultilevel"/>
    <w:tmpl w:val="7152D882"/>
    <w:lvl w:ilvl="0" w:tplc="A6E2B2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8F"/>
    <w:rsid w:val="00185A31"/>
    <w:rsid w:val="00325CC4"/>
    <w:rsid w:val="003E2481"/>
    <w:rsid w:val="0046558F"/>
    <w:rsid w:val="005960E9"/>
    <w:rsid w:val="00622B6F"/>
    <w:rsid w:val="00687F01"/>
    <w:rsid w:val="007757B7"/>
    <w:rsid w:val="0082650A"/>
    <w:rsid w:val="00875042"/>
    <w:rsid w:val="008D4B03"/>
    <w:rsid w:val="00941A55"/>
    <w:rsid w:val="00943E27"/>
    <w:rsid w:val="009725D7"/>
    <w:rsid w:val="00A826F0"/>
    <w:rsid w:val="00B42CFC"/>
    <w:rsid w:val="00C27596"/>
    <w:rsid w:val="00CA652A"/>
    <w:rsid w:val="00CC6912"/>
    <w:rsid w:val="00D224C6"/>
    <w:rsid w:val="00DB75E8"/>
    <w:rsid w:val="00DD1BF4"/>
    <w:rsid w:val="00F23D8C"/>
    <w:rsid w:val="00F910F9"/>
    <w:rsid w:val="00FC078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5E8"/>
    <w:pPr>
      <w:ind w:left="720"/>
      <w:contextualSpacing/>
    </w:pPr>
  </w:style>
  <w:style w:type="paragraph" w:styleId="a4">
    <w:name w:val="header"/>
    <w:basedOn w:val="a"/>
    <w:link w:val="a5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757B7"/>
    <w:rPr>
      <w:rFonts w:cs="Times New Roman"/>
    </w:rPr>
  </w:style>
  <w:style w:type="paragraph" w:styleId="a6">
    <w:name w:val="footer"/>
    <w:basedOn w:val="a"/>
    <w:link w:val="a7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7757B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7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75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5E8"/>
    <w:pPr>
      <w:ind w:left="720"/>
      <w:contextualSpacing/>
    </w:pPr>
  </w:style>
  <w:style w:type="paragraph" w:styleId="a4">
    <w:name w:val="header"/>
    <w:basedOn w:val="a"/>
    <w:link w:val="a5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757B7"/>
    <w:rPr>
      <w:rFonts w:cs="Times New Roman"/>
    </w:rPr>
  </w:style>
  <w:style w:type="paragraph" w:styleId="a6">
    <w:name w:val="footer"/>
    <w:basedOn w:val="a"/>
    <w:link w:val="a7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7757B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7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75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cp:lastPrinted>2018-10-13T07:07:00Z</cp:lastPrinted>
  <dcterms:created xsi:type="dcterms:W3CDTF">2022-10-12T08:14:00Z</dcterms:created>
  <dcterms:modified xsi:type="dcterms:W3CDTF">2022-10-12T08:14:00Z</dcterms:modified>
</cp:coreProperties>
</file>