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FFD8" w14:textId="1B8601EB" w:rsidR="0081258C" w:rsidRPr="000C6E6B" w:rsidRDefault="00BE4A4F" w:rsidP="00443AAF">
      <w:pPr>
        <w:ind w:left="567"/>
        <w:jc w:val="center"/>
        <w:rPr>
          <w:rFonts w:ascii="Times New Roman" w:hAnsi="Times New Roman" w:cs="Times New Roman"/>
          <w:b/>
          <w:bCs/>
          <w:noProof/>
          <w:sz w:val="20"/>
          <w:szCs w:val="20"/>
          <w:lang w:val="en-SG"/>
        </w:rPr>
      </w:pPr>
      <w:r w:rsidRPr="007A0D31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>9</w:t>
      </w:r>
      <w:r w:rsidR="00443AAF" w:rsidRPr="000C6E6B">
        <w:rPr>
          <w:rFonts w:ascii="Times New Roman" w:hAnsi="Times New Roman" w:cs="Times New Roman"/>
          <w:b/>
          <w:bCs/>
          <w:noProof/>
          <w:sz w:val="20"/>
          <w:szCs w:val="20"/>
          <w:lang w:val="en-SG"/>
        </w:rPr>
        <w:t xml:space="preserve"> sinf </w:t>
      </w:r>
      <w:r w:rsidR="000F6C8B" w:rsidRPr="000C6E6B">
        <w:rPr>
          <w:rFonts w:ascii="Times New Roman" w:hAnsi="Times New Roman" w:cs="Times New Roman"/>
          <w:b/>
          <w:bCs/>
          <w:noProof/>
          <w:sz w:val="20"/>
          <w:szCs w:val="20"/>
          <w:lang w:val="en-SG"/>
        </w:rPr>
        <w:t>Geografiy</w:t>
      </w:r>
      <w:r w:rsidR="00443AAF" w:rsidRPr="000C6E6B">
        <w:rPr>
          <w:rFonts w:ascii="Times New Roman" w:hAnsi="Times New Roman" w:cs="Times New Roman"/>
          <w:b/>
          <w:bCs/>
          <w:noProof/>
          <w:sz w:val="20"/>
          <w:szCs w:val="20"/>
          <w:lang w:val="en-SG"/>
        </w:rPr>
        <w:t>a I chorak</w:t>
      </w:r>
      <w:r w:rsidR="00C34C6F" w:rsidRPr="000C6E6B">
        <w:rPr>
          <w:rFonts w:ascii="Times New Roman" w:hAnsi="Times New Roman" w:cs="Times New Roman"/>
          <w:b/>
          <w:bCs/>
          <w:noProof/>
          <w:sz w:val="20"/>
          <w:szCs w:val="20"/>
          <w:lang w:val="en-SG"/>
        </w:rPr>
        <w:t xml:space="preserve"> </w:t>
      </w:r>
      <w:r w:rsidR="002B5F8A" w:rsidRPr="000C6E6B">
        <w:rPr>
          <w:rFonts w:ascii="Times New Roman" w:hAnsi="Times New Roman" w:cs="Times New Roman"/>
          <w:b/>
          <w:bCs/>
          <w:noProof/>
          <w:sz w:val="20"/>
          <w:szCs w:val="20"/>
          <w:lang w:val="en-SG"/>
        </w:rPr>
        <w:t>1</w:t>
      </w:r>
      <w:r w:rsidR="006A0887" w:rsidRPr="000C6E6B">
        <w:rPr>
          <w:rFonts w:ascii="Times New Roman" w:hAnsi="Times New Roman" w:cs="Times New Roman"/>
          <w:b/>
          <w:bCs/>
          <w:noProof/>
          <w:sz w:val="20"/>
          <w:szCs w:val="20"/>
          <w:lang w:val="en-SG"/>
        </w:rPr>
        <w:t>-BSB</w:t>
      </w:r>
      <w:r w:rsidR="007A0D31">
        <w:rPr>
          <w:rFonts w:ascii="Times New Roman" w:hAnsi="Times New Roman" w:cs="Times New Roman"/>
          <w:b/>
          <w:bCs/>
          <w:noProof/>
          <w:sz w:val="20"/>
          <w:szCs w:val="20"/>
          <w:lang w:val="en-SG"/>
        </w:rPr>
        <w:t xml:space="preserve"> topshiriqlari va mezonlari</w:t>
      </w:r>
    </w:p>
    <w:tbl>
      <w:tblPr>
        <w:tblStyle w:val="a3"/>
        <w:tblW w:w="15730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211"/>
        <w:gridCol w:w="1194"/>
        <w:gridCol w:w="2410"/>
        <w:gridCol w:w="6237"/>
        <w:gridCol w:w="709"/>
        <w:gridCol w:w="2254"/>
        <w:gridCol w:w="14"/>
        <w:gridCol w:w="1701"/>
      </w:tblGrid>
      <w:tr w:rsidR="002020F4" w:rsidRPr="000C6E6B" w14:paraId="5A7DBE9C" w14:textId="77777777" w:rsidTr="000C6E6B">
        <w:trPr>
          <w:cantSplit/>
          <w:trHeight w:val="1390"/>
        </w:trPr>
        <w:tc>
          <w:tcPr>
            <w:tcW w:w="1211" w:type="dxa"/>
            <w:vAlign w:val="center"/>
          </w:tcPr>
          <w:p w14:paraId="62BE5465" w14:textId="77777777" w:rsidR="002020F4" w:rsidRPr="000C6E6B" w:rsidRDefault="002020F4" w:rsidP="006A0887">
            <w:pPr>
              <w:jc w:val="center"/>
              <w:rPr>
                <w:rFonts w:ascii="Times New Roman" w:hAnsi="Times New Roman"/>
                <w:b/>
                <w:bCs/>
                <w:noProof/>
                <w:lang w:val="en-SG"/>
              </w:rPr>
            </w:pPr>
            <w:r w:rsidRPr="000C6E6B">
              <w:rPr>
                <w:rFonts w:ascii="Times New Roman" w:hAnsi="Times New Roman"/>
                <w:b/>
                <w:bCs/>
                <w:noProof/>
                <w:lang w:val="en-SG"/>
              </w:rPr>
              <w:t>Bob</w:t>
            </w:r>
          </w:p>
        </w:tc>
        <w:tc>
          <w:tcPr>
            <w:tcW w:w="1194" w:type="dxa"/>
            <w:vAlign w:val="center"/>
          </w:tcPr>
          <w:p w14:paraId="3AB89476" w14:textId="77777777" w:rsidR="002020F4" w:rsidRPr="000C6E6B" w:rsidRDefault="002020F4" w:rsidP="006A0887">
            <w:pPr>
              <w:jc w:val="center"/>
              <w:rPr>
                <w:rFonts w:ascii="Times New Roman" w:hAnsi="Times New Roman"/>
                <w:b/>
                <w:bCs/>
                <w:noProof/>
                <w:lang w:val="en-SG"/>
              </w:rPr>
            </w:pPr>
            <w:r w:rsidRPr="000C6E6B">
              <w:rPr>
                <w:rFonts w:ascii="Times New Roman" w:hAnsi="Times New Roman"/>
                <w:b/>
                <w:bCs/>
                <w:noProof/>
                <w:lang w:val="en-SG"/>
              </w:rPr>
              <w:t>Mavzu</w:t>
            </w:r>
          </w:p>
        </w:tc>
        <w:tc>
          <w:tcPr>
            <w:tcW w:w="2410" w:type="dxa"/>
            <w:vAlign w:val="center"/>
          </w:tcPr>
          <w:p w14:paraId="562450AD" w14:textId="558D70A1" w:rsidR="002020F4" w:rsidRPr="000C6E6B" w:rsidRDefault="002020F4" w:rsidP="006A0887">
            <w:pPr>
              <w:jc w:val="center"/>
              <w:rPr>
                <w:rFonts w:ascii="Times New Roman" w:hAnsi="Times New Roman"/>
                <w:b/>
                <w:bCs/>
                <w:noProof/>
                <w:lang w:val="en-SG"/>
              </w:rPr>
            </w:pPr>
            <w:r w:rsidRPr="000C6E6B">
              <w:rPr>
                <w:rFonts w:ascii="Times New Roman" w:hAnsi="Times New Roman"/>
                <w:b/>
                <w:bCs/>
                <w:noProof/>
                <w:lang w:val="en-SG"/>
              </w:rPr>
              <w:t>Baholanadigan k</w:t>
            </w:r>
            <w:r w:rsidR="000C6E6B" w:rsidRPr="000C6E6B">
              <w:rPr>
                <w:rFonts w:ascii="Times New Roman" w:hAnsi="Times New Roman"/>
                <w:b/>
                <w:bCs/>
                <w:noProof/>
                <w:lang w:val="en-SG"/>
              </w:rPr>
              <w:t>oʻ</w:t>
            </w:r>
            <w:r w:rsidRPr="000C6E6B">
              <w:rPr>
                <w:rFonts w:ascii="Times New Roman" w:hAnsi="Times New Roman"/>
                <w:b/>
                <w:bCs/>
                <w:noProof/>
                <w:lang w:val="en-SG"/>
              </w:rPr>
              <w:t>nikma</w:t>
            </w:r>
          </w:p>
        </w:tc>
        <w:tc>
          <w:tcPr>
            <w:tcW w:w="6237" w:type="dxa"/>
            <w:vAlign w:val="center"/>
          </w:tcPr>
          <w:p w14:paraId="4A37E692" w14:textId="77777777" w:rsidR="002020F4" w:rsidRPr="000C6E6B" w:rsidRDefault="002020F4" w:rsidP="006A0887">
            <w:pPr>
              <w:jc w:val="center"/>
              <w:rPr>
                <w:rFonts w:ascii="Times New Roman" w:hAnsi="Times New Roman"/>
                <w:b/>
                <w:bCs/>
                <w:noProof/>
                <w:lang w:val="en-SG"/>
              </w:rPr>
            </w:pPr>
            <w:r w:rsidRPr="000C6E6B">
              <w:rPr>
                <w:rFonts w:ascii="Times New Roman" w:hAnsi="Times New Roman"/>
                <w:b/>
                <w:bCs/>
                <w:noProof/>
                <w:lang w:val="en-SG"/>
              </w:rPr>
              <w:t>Namunaviy topshiriq</w:t>
            </w:r>
          </w:p>
        </w:tc>
        <w:tc>
          <w:tcPr>
            <w:tcW w:w="709" w:type="dxa"/>
            <w:textDirection w:val="btLr"/>
            <w:vAlign w:val="center"/>
          </w:tcPr>
          <w:p w14:paraId="5D955431" w14:textId="77777777" w:rsidR="002020F4" w:rsidRPr="000C6E6B" w:rsidRDefault="002020F4" w:rsidP="002020F4">
            <w:pPr>
              <w:ind w:left="113" w:right="113"/>
              <w:jc w:val="center"/>
              <w:rPr>
                <w:rFonts w:ascii="Times New Roman" w:hAnsi="Times New Roman"/>
                <w:b/>
                <w:bCs/>
                <w:noProof/>
                <w:lang w:val="en-SG"/>
              </w:rPr>
            </w:pPr>
            <w:r w:rsidRPr="000C6E6B">
              <w:rPr>
                <w:rFonts w:ascii="Times New Roman" w:hAnsi="Times New Roman"/>
                <w:b/>
                <w:bCs/>
                <w:noProof/>
                <w:lang w:val="en-SG"/>
              </w:rPr>
              <w:t>Ajratilgan ball</w:t>
            </w:r>
          </w:p>
        </w:tc>
        <w:tc>
          <w:tcPr>
            <w:tcW w:w="2268" w:type="dxa"/>
            <w:gridSpan w:val="2"/>
            <w:vAlign w:val="center"/>
          </w:tcPr>
          <w:p w14:paraId="44CBBDE2" w14:textId="6F50D14E" w:rsidR="002020F4" w:rsidRPr="000C6E6B" w:rsidRDefault="002020F4" w:rsidP="006A0887">
            <w:pPr>
              <w:jc w:val="center"/>
              <w:rPr>
                <w:rFonts w:ascii="Times New Roman" w:hAnsi="Times New Roman"/>
                <w:b/>
                <w:bCs/>
                <w:noProof/>
                <w:lang w:val="en-SG"/>
              </w:rPr>
            </w:pPr>
            <w:r w:rsidRPr="000C6E6B">
              <w:rPr>
                <w:rFonts w:ascii="Times New Roman" w:hAnsi="Times New Roman"/>
                <w:b/>
                <w:bCs/>
                <w:noProof/>
                <w:lang w:val="en-SG"/>
              </w:rPr>
              <w:t>T</w:t>
            </w:r>
            <w:r w:rsidR="000C6E6B" w:rsidRPr="000C6E6B">
              <w:rPr>
                <w:rFonts w:ascii="Times New Roman" w:hAnsi="Times New Roman"/>
                <w:b/>
                <w:bCs/>
                <w:noProof/>
                <w:lang w:val="en-SG"/>
              </w:rPr>
              <w:t>oʻgʻ</w:t>
            </w:r>
            <w:r w:rsidRPr="000C6E6B">
              <w:rPr>
                <w:rFonts w:ascii="Times New Roman" w:hAnsi="Times New Roman"/>
                <w:b/>
                <w:bCs/>
                <w:noProof/>
                <w:lang w:val="en-SG"/>
              </w:rPr>
              <w:t>ri javob</w:t>
            </w:r>
          </w:p>
        </w:tc>
        <w:tc>
          <w:tcPr>
            <w:tcW w:w="1701" w:type="dxa"/>
            <w:vAlign w:val="center"/>
          </w:tcPr>
          <w:p w14:paraId="57405806" w14:textId="77777777" w:rsidR="002020F4" w:rsidRPr="000C6E6B" w:rsidRDefault="002020F4" w:rsidP="006A0887">
            <w:pPr>
              <w:jc w:val="center"/>
              <w:rPr>
                <w:rFonts w:ascii="Times New Roman" w:hAnsi="Times New Roman"/>
                <w:b/>
                <w:bCs/>
                <w:noProof/>
                <w:lang w:val="en-SG"/>
              </w:rPr>
            </w:pPr>
            <w:r w:rsidRPr="000C6E6B">
              <w:rPr>
                <w:rFonts w:ascii="Times New Roman" w:hAnsi="Times New Roman"/>
                <w:b/>
                <w:bCs/>
                <w:noProof/>
                <w:lang w:val="en-SG"/>
              </w:rPr>
              <w:t>Baholash mezoni</w:t>
            </w:r>
          </w:p>
        </w:tc>
      </w:tr>
      <w:tr w:rsidR="000C6E6B" w:rsidRPr="002E784B" w14:paraId="487A8DD3" w14:textId="216C4A44" w:rsidTr="000C6E6B">
        <w:trPr>
          <w:trHeight w:val="322"/>
        </w:trPr>
        <w:tc>
          <w:tcPr>
            <w:tcW w:w="1211" w:type="dxa"/>
            <w:textDirection w:val="btLr"/>
            <w:vAlign w:val="center"/>
          </w:tcPr>
          <w:p w14:paraId="00A75236" w14:textId="38A9072C" w:rsidR="000C6E6B" w:rsidRPr="000C6E6B" w:rsidRDefault="000C6E6B" w:rsidP="000C6E6B">
            <w:pPr>
              <w:ind w:left="113" w:right="113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0C6E6B">
              <w:rPr>
                <w:rFonts w:ascii="Times New Roman" w:hAnsi="Times New Roman"/>
                <w:noProof/>
                <w:lang w:val="en-US"/>
              </w:rPr>
              <w:t xml:space="preserve">I Bob </w:t>
            </w:r>
          </w:p>
          <w:p w14:paraId="51D03440" w14:textId="444B9F28" w:rsidR="000C6E6B" w:rsidRPr="000C6E6B" w:rsidRDefault="000C6E6B" w:rsidP="000C6E6B">
            <w:pPr>
              <w:ind w:left="113" w:right="113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0C6E6B">
              <w:rPr>
                <w:rFonts w:ascii="Times New Roman" w:hAnsi="Times New Roman"/>
                <w:noProof/>
                <w:lang w:val="en-US"/>
              </w:rPr>
              <w:t>Jahonning siyosiy xaritasi</w:t>
            </w:r>
          </w:p>
          <w:p w14:paraId="586B9640" w14:textId="42538D42" w:rsidR="000C6E6B" w:rsidRPr="000C6E6B" w:rsidRDefault="000C6E6B" w:rsidP="000C6E6B">
            <w:pPr>
              <w:ind w:left="113" w:right="113"/>
              <w:jc w:val="center"/>
              <w:rPr>
                <w:rFonts w:ascii="Times New Roman" w:hAnsi="Times New Roman"/>
                <w:noProof/>
                <w:lang w:val="en-US"/>
              </w:rPr>
            </w:pPr>
          </w:p>
        </w:tc>
        <w:tc>
          <w:tcPr>
            <w:tcW w:w="1194" w:type="dxa"/>
            <w:vAlign w:val="center"/>
          </w:tcPr>
          <w:p w14:paraId="63BCAD0E" w14:textId="0B6D977B" w:rsidR="000C6E6B" w:rsidRPr="000C6E6B" w:rsidRDefault="000C6E6B" w:rsidP="000C6E6B">
            <w:pPr>
              <w:rPr>
                <w:rFonts w:ascii="Times New Roman" w:hAnsi="Times New Roman"/>
                <w:noProof/>
                <w:color w:val="000000"/>
                <w:lang w:val="en-SG"/>
              </w:rPr>
            </w:pPr>
            <w:r w:rsidRPr="000C6E6B">
              <w:rPr>
                <w:rFonts w:ascii="Times New Roman" w:hAnsi="Times New Roman"/>
                <w:noProof/>
                <w:color w:val="000000"/>
                <w:lang w:val="en-SG"/>
              </w:rPr>
              <w:t>Jahonning siyosiy xaritasi</w:t>
            </w:r>
          </w:p>
        </w:tc>
        <w:tc>
          <w:tcPr>
            <w:tcW w:w="2410" w:type="dxa"/>
            <w:vAlign w:val="center"/>
          </w:tcPr>
          <w:p w14:paraId="3A028CA6" w14:textId="603BF744" w:rsidR="000C6E6B" w:rsidRPr="000C6E6B" w:rsidRDefault="000C6E6B" w:rsidP="000C6E6B">
            <w:pPr>
              <w:rPr>
                <w:rFonts w:ascii="Times New Roman" w:hAnsi="Times New Roman"/>
                <w:noProof/>
                <w:lang w:val="en-SG"/>
              </w:rPr>
            </w:pPr>
            <w:r w:rsidRPr="000C6E6B">
              <w:rPr>
                <w:rFonts w:ascii="Times New Roman" w:hAnsi="Times New Roman"/>
                <w:noProof/>
                <w:lang w:val="en-SG"/>
              </w:rPr>
              <w:t>Jahon siyosiy xaritasini oʻqiy oladi. Siyosiy xaritadan foydalanib mamlakatlarning siyosiy geografik oʻrni va geosiyosiy vaziyatini baholay oladi.</w:t>
            </w:r>
          </w:p>
        </w:tc>
        <w:tc>
          <w:tcPr>
            <w:tcW w:w="6237" w:type="dxa"/>
            <w:vAlign w:val="center"/>
          </w:tcPr>
          <w:p w14:paraId="571C0F85" w14:textId="71F76AE4" w:rsidR="000C6E6B" w:rsidRPr="000C6E6B" w:rsidRDefault="000C6E6B" w:rsidP="000C6E6B">
            <w:pPr>
              <w:rPr>
                <w:rFonts w:ascii="Times New Roman" w:hAnsi="Times New Roman"/>
                <w:noProof/>
                <w:lang w:val="en-SG"/>
              </w:rPr>
            </w:pPr>
            <w:r w:rsidRPr="000C6E6B">
              <w:rPr>
                <w:rFonts w:ascii="Times New Roman" w:hAnsi="Times New Roman"/>
                <w:noProof/>
                <w:lang w:val="en-US"/>
              </w:rPr>
              <w:t>Mamlakatlarni joylashgan oʻrniga koʻra guruhlang.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3"/>
              <w:gridCol w:w="842"/>
              <w:gridCol w:w="1134"/>
              <w:gridCol w:w="1275"/>
              <w:gridCol w:w="1276"/>
            </w:tblGrid>
            <w:tr w:rsidR="000C6E6B" w:rsidRPr="000C6E6B" w14:paraId="2CA53131" w14:textId="77777777" w:rsidTr="000C6E6B">
              <w:trPr>
                <w:trHeight w:val="930"/>
              </w:trPr>
              <w:tc>
                <w:tcPr>
                  <w:tcW w:w="1453" w:type="dxa"/>
                  <w:vAlign w:val="center"/>
                </w:tcPr>
                <w:p w14:paraId="0DED8FB0" w14:textId="77777777" w:rsidR="000C6E6B" w:rsidRPr="000C6E6B" w:rsidRDefault="000C6E6B" w:rsidP="000C6E6B">
                  <w:pPr>
                    <w:jc w:val="center"/>
                    <w:rPr>
                      <w:rFonts w:ascii="Times New Roman" w:hAnsi="Times New Roman"/>
                      <w:lang w:val="en-SG"/>
                    </w:rPr>
                  </w:pPr>
                  <w:proofErr w:type="spellStart"/>
                  <w:r w:rsidRPr="000C6E6B">
                    <w:rPr>
                      <w:rFonts w:ascii="Times New Roman" w:hAnsi="Times New Roman"/>
                      <w:lang w:val="en-SG"/>
                    </w:rPr>
                    <w:t>Mamlakat</w:t>
                  </w:r>
                  <w:proofErr w:type="spellEnd"/>
                  <w:r w:rsidRPr="000C6E6B">
                    <w:rPr>
                      <w:rFonts w:ascii="Times New Roman" w:hAnsi="Times New Roman"/>
                      <w:lang w:val="en-SG"/>
                    </w:rPr>
                    <w:t xml:space="preserve"> </w:t>
                  </w:r>
                  <w:proofErr w:type="spellStart"/>
                  <w:r w:rsidRPr="000C6E6B">
                    <w:rPr>
                      <w:rFonts w:ascii="Times New Roman" w:hAnsi="Times New Roman"/>
                      <w:lang w:val="en-SG"/>
                    </w:rPr>
                    <w:t>nomlari</w:t>
                  </w:r>
                  <w:proofErr w:type="spellEnd"/>
                </w:p>
              </w:tc>
              <w:tc>
                <w:tcPr>
                  <w:tcW w:w="842" w:type="dxa"/>
                  <w:vAlign w:val="center"/>
                </w:tcPr>
                <w:p w14:paraId="6DAE00F1" w14:textId="77777777" w:rsidR="000C6E6B" w:rsidRPr="000C6E6B" w:rsidRDefault="000C6E6B" w:rsidP="000C6E6B">
                  <w:pPr>
                    <w:jc w:val="center"/>
                    <w:rPr>
                      <w:rFonts w:ascii="Times New Roman" w:hAnsi="Times New Roman"/>
                      <w:lang w:val="en-SG"/>
                    </w:rPr>
                  </w:pPr>
                  <w:proofErr w:type="spellStart"/>
                  <w:r w:rsidRPr="000C6E6B">
                    <w:rPr>
                      <w:rFonts w:ascii="Times New Roman" w:hAnsi="Times New Roman"/>
                      <w:lang w:val="en-SG"/>
                    </w:rPr>
                    <w:t>Orol</w:t>
                  </w:r>
                  <w:proofErr w:type="spellEnd"/>
                  <w:r w:rsidRPr="000C6E6B">
                    <w:rPr>
                      <w:rFonts w:ascii="Times New Roman" w:hAnsi="Times New Roman"/>
                      <w:lang w:val="en-SG"/>
                    </w:rPr>
                    <w:t xml:space="preserve"> </w:t>
                  </w:r>
                  <w:proofErr w:type="spellStart"/>
                  <w:r w:rsidRPr="000C6E6B">
                    <w:rPr>
                      <w:rFonts w:ascii="Times New Roman" w:hAnsi="Times New Roman"/>
                      <w:lang w:val="en-SG"/>
                    </w:rPr>
                    <w:t>mamlakatlar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47670B9F" w14:textId="77777777" w:rsidR="000C6E6B" w:rsidRPr="000C6E6B" w:rsidRDefault="000C6E6B" w:rsidP="000C6E6B">
                  <w:pPr>
                    <w:jc w:val="center"/>
                    <w:rPr>
                      <w:rFonts w:ascii="Times New Roman" w:hAnsi="Times New Roman"/>
                      <w:lang w:val="en-SG"/>
                    </w:rPr>
                  </w:pPr>
                  <w:proofErr w:type="spellStart"/>
                  <w:r w:rsidRPr="000C6E6B">
                    <w:rPr>
                      <w:rFonts w:ascii="Times New Roman" w:hAnsi="Times New Roman"/>
                      <w:lang w:val="en-SG"/>
                    </w:rPr>
                    <w:t>Yarimorol</w:t>
                  </w:r>
                  <w:proofErr w:type="spellEnd"/>
                  <w:r w:rsidRPr="000C6E6B">
                    <w:rPr>
                      <w:rFonts w:ascii="Times New Roman" w:hAnsi="Times New Roman"/>
                      <w:lang w:val="en-SG"/>
                    </w:rPr>
                    <w:t xml:space="preserve"> </w:t>
                  </w:r>
                  <w:proofErr w:type="spellStart"/>
                  <w:r w:rsidRPr="000C6E6B">
                    <w:rPr>
                      <w:rFonts w:ascii="Times New Roman" w:hAnsi="Times New Roman"/>
                      <w:lang w:val="en-SG"/>
                    </w:rPr>
                    <w:t>mamlakatlar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14:paraId="5735A628" w14:textId="33062109" w:rsidR="000C6E6B" w:rsidRPr="000C6E6B" w:rsidRDefault="000C6E6B" w:rsidP="000C6E6B">
                  <w:pPr>
                    <w:jc w:val="center"/>
                    <w:rPr>
                      <w:rFonts w:ascii="Times New Roman" w:hAnsi="Times New Roman"/>
                      <w:lang w:val="en-SG"/>
                    </w:rPr>
                  </w:pPr>
                  <w:proofErr w:type="spellStart"/>
                  <w:r w:rsidRPr="000C6E6B">
                    <w:rPr>
                      <w:rFonts w:ascii="Times New Roman" w:hAnsi="Times New Roman"/>
                      <w:lang w:val="en-SG"/>
                    </w:rPr>
                    <w:t>Dengizboʻyi</w:t>
                  </w:r>
                  <w:proofErr w:type="spellEnd"/>
                  <w:r w:rsidRPr="000C6E6B">
                    <w:rPr>
                      <w:rFonts w:ascii="Times New Roman" w:hAnsi="Times New Roman"/>
                      <w:lang w:val="en-SG"/>
                    </w:rPr>
                    <w:t xml:space="preserve"> </w:t>
                  </w:r>
                  <w:proofErr w:type="spellStart"/>
                  <w:r w:rsidRPr="000C6E6B">
                    <w:rPr>
                      <w:rFonts w:ascii="Times New Roman" w:hAnsi="Times New Roman"/>
                      <w:lang w:val="en-SG"/>
                    </w:rPr>
                    <w:t>kontinental</w:t>
                  </w:r>
                  <w:proofErr w:type="spellEnd"/>
                  <w:r w:rsidRPr="000C6E6B">
                    <w:rPr>
                      <w:rFonts w:ascii="Times New Roman" w:hAnsi="Times New Roman"/>
                      <w:lang w:val="en-SG"/>
                    </w:rPr>
                    <w:t xml:space="preserve"> </w:t>
                  </w:r>
                  <w:proofErr w:type="spellStart"/>
                  <w:r w:rsidRPr="000C6E6B">
                    <w:rPr>
                      <w:rFonts w:ascii="Times New Roman" w:hAnsi="Times New Roman"/>
                      <w:lang w:val="en-SG"/>
                    </w:rPr>
                    <w:t>mamlakatlar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40342CBD" w14:textId="77777777" w:rsidR="000C6E6B" w:rsidRPr="000C6E6B" w:rsidRDefault="000C6E6B" w:rsidP="000C6E6B">
                  <w:pPr>
                    <w:jc w:val="center"/>
                    <w:rPr>
                      <w:rFonts w:ascii="Times New Roman" w:hAnsi="Times New Roman"/>
                      <w:lang w:val="en-SG"/>
                    </w:rPr>
                  </w:pPr>
                  <w:proofErr w:type="spellStart"/>
                  <w:r w:rsidRPr="000C6E6B">
                    <w:rPr>
                      <w:rFonts w:ascii="Times New Roman" w:hAnsi="Times New Roman"/>
                      <w:lang w:val="en-SG"/>
                    </w:rPr>
                    <w:t>Quruqlik</w:t>
                  </w:r>
                  <w:proofErr w:type="spellEnd"/>
                  <w:r w:rsidRPr="000C6E6B">
                    <w:rPr>
                      <w:rFonts w:ascii="Times New Roman" w:hAnsi="Times New Roman"/>
                      <w:lang w:val="en-SG"/>
                    </w:rPr>
                    <w:t xml:space="preserve"> </w:t>
                  </w:r>
                  <w:proofErr w:type="spellStart"/>
                  <w:r w:rsidRPr="000C6E6B">
                    <w:rPr>
                      <w:rFonts w:ascii="Times New Roman" w:hAnsi="Times New Roman"/>
                      <w:lang w:val="en-SG"/>
                    </w:rPr>
                    <w:t>ichkarisidagi</w:t>
                  </w:r>
                  <w:proofErr w:type="spellEnd"/>
                  <w:r w:rsidRPr="000C6E6B">
                    <w:rPr>
                      <w:rFonts w:ascii="Times New Roman" w:hAnsi="Times New Roman"/>
                      <w:lang w:val="en-SG"/>
                    </w:rPr>
                    <w:t xml:space="preserve"> </w:t>
                  </w:r>
                  <w:proofErr w:type="spellStart"/>
                  <w:r w:rsidRPr="000C6E6B">
                    <w:rPr>
                      <w:rFonts w:ascii="Times New Roman" w:hAnsi="Times New Roman"/>
                      <w:lang w:val="en-SG"/>
                    </w:rPr>
                    <w:t>mamlakatlar</w:t>
                  </w:r>
                  <w:proofErr w:type="spellEnd"/>
                </w:p>
              </w:tc>
            </w:tr>
            <w:tr w:rsidR="000C6E6B" w:rsidRPr="000C6E6B" w14:paraId="0C3586F7" w14:textId="77777777" w:rsidTr="000C6E6B">
              <w:trPr>
                <w:trHeight w:val="3228"/>
              </w:trPr>
              <w:tc>
                <w:tcPr>
                  <w:tcW w:w="1453" w:type="dxa"/>
                </w:tcPr>
                <w:p w14:paraId="585CF92B" w14:textId="3E1E292F" w:rsidR="000C6E6B" w:rsidRPr="000C6E6B" w:rsidRDefault="000C6E6B" w:rsidP="000C6E6B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0C6E6B">
                    <w:rPr>
                      <w:rFonts w:ascii="Times New Roman" w:hAnsi="Times New Roman"/>
                      <w:lang w:val="en-SG"/>
                    </w:rPr>
                    <w:t>Qozog</w:t>
                  </w:r>
                  <w:proofErr w:type="spellEnd"/>
                  <w:r w:rsidRPr="000C6E6B">
                    <w:rPr>
                      <w:rFonts w:ascii="Times New Roman" w:hAnsi="Times New Roman"/>
                      <w:lang w:val="ru-RU"/>
                    </w:rPr>
                    <w:t>ʻ</w:t>
                  </w:r>
                  <w:proofErr w:type="spellStart"/>
                  <w:r w:rsidRPr="000C6E6B">
                    <w:rPr>
                      <w:rFonts w:ascii="Times New Roman" w:hAnsi="Times New Roman"/>
                      <w:lang w:val="en-SG"/>
                    </w:rPr>
                    <w:t>iston</w:t>
                  </w:r>
                  <w:proofErr w:type="spellEnd"/>
                  <w:r w:rsidRPr="000C6E6B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0C6E6B">
                    <w:rPr>
                      <w:rFonts w:ascii="Times New Roman" w:hAnsi="Times New Roman"/>
                      <w:lang w:val="en-SG"/>
                    </w:rPr>
                    <w:t>Indoneziya</w:t>
                  </w:r>
                  <w:proofErr w:type="spellEnd"/>
                  <w:r w:rsidRPr="000C6E6B">
                    <w:rPr>
                      <w:rFonts w:ascii="Times New Roman" w:hAnsi="Times New Roman"/>
                    </w:rPr>
                    <w:t xml:space="preserve">, </w:t>
                  </w:r>
                  <w:r w:rsidRPr="000C6E6B">
                    <w:rPr>
                      <w:rFonts w:ascii="Times New Roman" w:hAnsi="Times New Roman"/>
                      <w:lang w:val="en-SG"/>
                    </w:rPr>
                    <w:t>AQSH</w:t>
                  </w:r>
                  <w:r w:rsidRPr="000C6E6B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0C6E6B">
                    <w:rPr>
                      <w:rFonts w:ascii="Times New Roman" w:hAnsi="Times New Roman"/>
                      <w:lang w:val="en-SG"/>
                    </w:rPr>
                    <w:t>Irlandiya</w:t>
                  </w:r>
                  <w:proofErr w:type="spellEnd"/>
                  <w:r w:rsidRPr="000C6E6B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0C6E6B">
                    <w:rPr>
                      <w:rFonts w:ascii="Times New Roman" w:hAnsi="Times New Roman"/>
                      <w:lang w:val="en-SG"/>
                    </w:rPr>
                    <w:t>Ispaniya</w:t>
                  </w:r>
                  <w:proofErr w:type="spellEnd"/>
                  <w:r w:rsidRPr="000C6E6B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0C6E6B">
                    <w:rPr>
                      <w:rFonts w:ascii="Times New Roman" w:hAnsi="Times New Roman"/>
                      <w:lang w:val="en-SG"/>
                    </w:rPr>
                    <w:t>Fransiya</w:t>
                  </w:r>
                  <w:proofErr w:type="spellEnd"/>
                  <w:r w:rsidRPr="000C6E6B">
                    <w:rPr>
                      <w:rFonts w:ascii="Times New Roman" w:hAnsi="Times New Roman"/>
                    </w:rPr>
                    <w:t xml:space="preserve">, </w:t>
                  </w:r>
                  <w:r w:rsidRPr="000C6E6B">
                    <w:rPr>
                      <w:rFonts w:ascii="Times New Roman" w:hAnsi="Times New Roman"/>
                      <w:lang w:val="en-SG"/>
                    </w:rPr>
                    <w:t>Kuba</w:t>
                  </w:r>
                  <w:r w:rsidRPr="000C6E6B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0C6E6B">
                    <w:rPr>
                      <w:rFonts w:ascii="Times New Roman" w:hAnsi="Times New Roman"/>
                      <w:lang w:val="en-SG"/>
                    </w:rPr>
                    <w:t>Efiopiya</w:t>
                  </w:r>
                  <w:proofErr w:type="spellEnd"/>
                  <w:r w:rsidRPr="000C6E6B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0C6E6B">
                    <w:rPr>
                      <w:rFonts w:ascii="Times New Roman" w:hAnsi="Times New Roman"/>
                      <w:lang w:val="en-SG"/>
                    </w:rPr>
                    <w:t>Koreya</w:t>
                  </w:r>
                  <w:proofErr w:type="spellEnd"/>
                  <w:r w:rsidRPr="000C6E6B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C6E6B">
                    <w:rPr>
                      <w:rFonts w:ascii="Times New Roman" w:hAnsi="Times New Roman"/>
                      <w:lang w:val="en-SG"/>
                    </w:rPr>
                    <w:t>respublikasi</w:t>
                  </w:r>
                  <w:proofErr w:type="spellEnd"/>
                  <w:r w:rsidRPr="000C6E6B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0C6E6B">
                    <w:rPr>
                      <w:rFonts w:ascii="Times New Roman" w:hAnsi="Times New Roman"/>
                      <w:lang w:val="en-SG"/>
                    </w:rPr>
                    <w:t>Polsha</w:t>
                  </w:r>
                  <w:proofErr w:type="spellEnd"/>
                  <w:r w:rsidRPr="000C6E6B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0C6E6B">
                    <w:rPr>
                      <w:rFonts w:ascii="Times New Roman" w:hAnsi="Times New Roman"/>
                      <w:lang w:val="en-SG"/>
                    </w:rPr>
                    <w:t>Norvegiya</w:t>
                  </w:r>
                  <w:proofErr w:type="spellEnd"/>
                  <w:r w:rsidRPr="000C6E6B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C6E6B">
                    <w:rPr>
                      <w:rFonts w:ascii="Times New Roman" w:hAnsi="Times New Roman"/>
                      <w:lang w:val="en-SG"/>
                    </w:rPr>
                    <w:t>Yaponiya</w:t>
                  </w:r>
                  <w:proofErr w:type="spellEnd"/>
                </w:p>
              </w:tc>
              <w:tc>
                <w:tcPr>
                  <w:tcW w:w="842" w:type="dxa"/>
                </w:tcPr>
                <w:p w14:paraId="01CFD4B2" w14:textId="77777777" w:rsidR="000C6E6B" w:rsidRPr="000C6E6B" w:rsidRDefault="000C6E6B" w:rsidP="000C6E6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</w:tcPr>
                <w:p w14:paraId="1D1F5DA0" w14:textId="77777777" w:rsidR="000C6E6B" w:rsidRPr="000C6E6B" w:rsidRDefault="000C6E6B" w:rsidP="000C6E6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5" w:type="dxa"/>
                </w:tcPr>
                <w:p w14:paraId="57577601" w14:textId="77777777" w:rsidR="000C6E6B" w:rsidRPr="000C6E6B" w:rsidRDefault="000C6E6B" w:rsidP="000C6E6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</w:tcPr>
                <w:p w14:paraId="5156DBA7" w14:textId="77777777" w:rsidR="000C6E6B" w:rsidRPr="000C6E6B" w:rsidRDefault="000C6E6B" w:rsidP="000C6E6B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336AFF0B" w14:textId="21A73BF0" w:rsidR="000C6E6B" w:rsidRPr="000C6E6B" w:rsidRDefault="000C6E6B" w:rsidP="000C6E6B">
            <w:pPr>
              <w:ind w:left="-567"/>
              <w:jc w:val="both"/>
              <w:rPr>
                <w:rFonts w:ascii="Times New Roman" w:hAnsi="Times New Roman"/>
                <w:noProof/>
                <w:lang w:val="ru-RU"/>
              </w:rPr>
            </w:pPr>
          </w:p>
          <w:p w14:paraId="20CFA4FE" w14:textId="2D244899" w:rsidR="000C6E6B" w:rsidRPr="000C6E6B" w:rsidRDefault="000C6E6B" w:rsidP="000C6E6B">
            <w:pPr>
              <w:rPr>
                <w:rFonts w:ascii="Times New Roman" w:hAnsi="Times New Roman"/>
                <w:noProof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58F959B2" w14:textId="4D544FB8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  <w:r w:rsidRPr="000C6E6B">
              <w:rPr>
                <w:rFonts w:ascii="Times New Roman" w:hAnsi="Times New Roman"/>
                <w:noProof/>
                <w:lang w:val="ru-RU"/>
              </w:rPr>
              <w:t>10</w:t>
            </w:r>
          </w:p>
        </w:tc>
        <w:tc>
          <w:tcPr>
            <w:tcW w:w="2254" w:type="dxa"/>
            <w:vAlign w:val="center"/>
          </w:tcPr>
          <w:p w14:paraId="316A36B9" w14:textId="77777777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0C6E6B">
              <w:rPr>
                <w:rFonts w:ascii="Times New Roman" w:hAnsi="Times New Roman"/>
                <w:noProof/>
                <w:lang w:val="en-US"/>
              </w:rPr>
              <w:t>1. Orol mamlakatlar: Indoneziya, Yaponiya, Irlandiya, Kuba</w:t>
            </w:r>
          </w:p>
          <w:p w14:paraId="52C230BF" w14:textId="77777777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0C6E6B">
              <w:rPr>
                <w:rFonts w:ascii="Times New Roman" w:hAnsi="Times New Roman"/>
                <w:noProof/>
                <w:lang w:val="en-US"/>
              </w:rPr>
              <w:t>2. Yarimorol mamlakatlari: Ispaniya, Koreya Respublikasi, Norvegiya</w:t>
            </w:r>
          </w:p>
          <w:p w14:paraId="7ED4EB8C" w14:textId="77777777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0C6E6B">
              <w:rPr>
                <w:rFonts w:ascii="Times New Roman" w:hAnsi="Times New Roman"/>
                <w:noProof/>
                <w:lang w:val="en-US"/>
              </w:rPr>
              <w:t>3. Dengizboʻyi kontinental mamlakatlar: AQSH, Fransiya, Polsha</w:t>
            </w:r>
          </w:p>
          <w:p w14:paraId="1EF76393" w14:textId="495D43BC" w:rsidR="000C6E6B" w:rsidRPr="000C6E6B" w:rsidRDefault="000C6E6B" w:rsidP="000C6E6B">
            <w:pPr>
              <w:jc w:val="center"/>
            </w:pPr>
            <w:r w:rsidRPr="000C6E6B">
              <w:rPr>
                <w:rFonts w:ascii="Times New Roman" w:hAnsi="Times New Roman"/>
                <w:noProof/>
                <w:lang w:val="en-US"/>
              </w:rPr>
              <w:t>4. Kontinental mamlakatlar: Qozogʻiston, Efiopiya</w:t>
            </w:r>
          </w:p>
        </w:tc>
        <w:tc>
          <w:tcPr>
            <w:tcW w:w="1715" w:type="dxa"/>
            <w:gridSpan w:val="2"/>
            <w:vAlign w:val="center"/>
          </w:tcPr>
          <w:p w14:paraId="00286DCA" w14:textId="065EEF7B" w:rsidR="000C6E6B" w:rsidRPr="000C6E6B" w:rsidRDefault="000C6E6B" w:rsidP="000C6E6B">
            <w:pPr>
              <w:rPr>
                <w:rFonts w:ascii="Times New Roman" w:eastAsiaTheme="minorEastAsia" w:hAnsi="Times New Roman"/>
                <w:noProof/>
                <w:lang w:val="de-DE"/>
              </w:rPr>
            </w:pPr>
            <w:r w:rsidRPr="000C6E6B">
              <w:rPr>
                <w:rFonts w:ascii="Times New Roman" w:eastAsiaTheme="minorEastAsia" w:hAnsi="Times New Roman"/>
                <w:noProof/>
                <w:lang w:val="de-DE"/>
              </w:rPr>
              <w:t>1) 1 ta mamlakat joylashgan oʻrnini toʻgʻri aniqlasa, 1 ball;</w:t>
            </w:r>
          </w:p>
          <w:p w14:paraId="2A089D2D" w14:textId="77777777" w:rsidR="000C6E6B" w:rsidRPr="000C6E6B" w:rsidRDefault="000C6E6B" w:rsidP="000C6E6B">
            <w:pPr>
              <w:rPr>
                <w:rFonts w:ascii="Times New Roman" w:eastAsiaTheme="minorEastAsia" w:hAnsi="Times New Roman"/>
                <w:noProof/>
                <w:lang w:val="de-DE"/>
              </w:rPr>
            </w:pPr>
            <w:r w:rsidRPr="000C6E6B">
              <w:rPr>
                <w:rFonts w:ascii="Times New Roman" w:eastAsiaTheme="minorEastAsia" w:hAnsi="Times New Roman"/>
                <w:noProof/>
                <w:lang w:val="de-DE"/>
              </w:rPr>
              <w:t>2) 4 ta mamlakatni joylashgan oʻrniga koʻra toʻgʻri guruhlasa, 4 ball</w:t>
            </w:r>
          </w:p>
          <w:p w14:paraId="27828312" w14:textId="73F1EC71" w:rsidR="000C6E6B" w:rsidRPr="000C6E6B" w:rsidRDefault="000C6E6B" w:rsidP="000C6E6B">
            <w:pPr>
              <w:rPr>
                <w:rFonts w:ascii="Times New Roman" w:eastAsiaTheme="minorEastAsia" w:hAnsi="Times New Roman"/>
                <w:noProof/>
                <w:lang w:val="de-DE"/>
              </w:rPr>
            </w:pPr>
            <w:r w:rsidRPr="000C6E6B">
              <w:rPr>
                <w:rFonts w:ascii="Times New Roman" w:eastAsiaTheme="minorEastAsia" w:hAnsi="Times New Roman"/>
                <w:noProof/>
                <w:lang w:val="de-DE"/>
              </w:rPr>
              <w:t>3) 7 ta mamlakatni joylashgan oʻrniga koʻra toʻgʻri</w:t>
            </w:r>
            <w:r w:rsidR="00D336C0">
              <w:rPr>
                <w:rFonts w:ascii="Times New Roman" w:eastAsiaTheme="minorEastAsia" w:hAnsi="Times New Roman"/>
                <w:noProof/>
                <w:lang w:val="de-DE"/>
              </w:rPr>
              <w:t xml:space="preserve"> </w:t>
            </w:r>
            <w:r w:rsidRPr="000C6E6B">
              <w:rPr>
                <w:rFonts w:ascii="Times New Roman" w:eastAsiaTheme="minorEastAsia" w:hAnsi="Times New Roman"/>
                <w:noProof/>
                <w:lang w:val="de-DE"/>
              </w:rPr>
              <w:t>guruhlasa</w:t>
            </w:r>
            <w:r w:rsidR="00D336C0">
              <w:rPr>
                <w:rFonts w:ascii="Times New Roman" w:eastAsiaTheme="minorEastAsia" w:hAnsi="Times New Roman"/>
                <w:noProof/>
                <w:lang w:val="de-DE"/>
              </w:rPr>
              <w:t>,</w:t>
            </w:r>
            <w:r w:rsidRPr="000C6E6B">
              <w:rPr>
                <w:rFonts w:ascii="Times New Roman" w:eastAsiaTheme="minorEastAsia" w:hAnsi="Times New Roman"/>
                <w:noProof/>
                <w:lang w:val="de-DE"/>
              </w:rPr>
              <w:t xml:space="preserve"> 6 ball;</w:t>
            </w:r>
          </w:p>
          <w:p w14:paraId="54EB027C" w14:textId="2308ADE1" w:rsidR="000C6E6B" w:rsidRPr="000C6E6B" w:rsidRDefault="000C6E6B" w:rsidP="000C6E6B">
            <w:pPr>
              <w:rPr>
                <w:rFonts w:ascii="Times New Roman" w:eastAsiaTheme="minorEastAsia" w:hAnsi="Times New Roman"/>
                <w:noProof/>
                <w:lang w:val="de-DE"/>
              </w:rPr>
            </w:pPr>
            <w:r w:rsidRPr="000C6E6B">
              <w:rPr>
                <w:rFonts w:ascii="Times New Roman" w:eastAsiaTheme="minorEastAsia" w:hAnsi="Times New Roman"/>
                <w:noProof/>
                <w:lang w:val="de-DE"/>
              </w:rPr>
              <w:t>4) 10 ta mamlakatning joylashgan oʻrniga koʻra toʻgʻri guruhlasa</w:t>
            </w:r>
            <w:r w:rsidR="00D336C0">
              <w:rPr>
                <w:rFonts w:ascii="Times New Roman" w:eastAsiaTheme="minorEastAsia" w:hAnsi="Times New Roman"/>
                <w:noProof/>
                <w:lang w:val="de-DE"/>
              </w:rPr>
              <w:t>,</w:t>
            </w:r>
            <w:r w:rsidRPr="000C6E6B">
              <w:rPr>
                <w:rFonts w:ascii="Times New Roman" w:eastAsiaTheme="minorEastAsia" w:hAnsi="Times New Roman"/>
                <w:noProof/>
                <w:lang w:val="de-DE"/>
              </w:rPr>
              <w:t xml:space="preserve"> 8 ball;</w:t>
            </w:r>
          </w:p>
          <w:p w14:paraId="56CB2AAF" w14:textId="77777777" w:rsidR="000C6E6B" w:rsidRPr="000C6E6B" w:rsidRDefault="000C6E6B" w:rsidP="000C6E6B">
            <w:pPr>
              <w:rPr>
                <w:rFonts w:ascii="Times New Roman" w:hAnsi="Times New Roman"/>
                <w:noProof/>
                <w:lang w:val="de-DE"/>
              </w:rPr>
            </w:pPr>
            <w:r w:rsidRPr="000C6E6B">
              <w:rPr>
                <w:rFonts w:ascii="Times New Roman" w:hAnsi="Times New Roman"/>
                <w:noProof/>
                <w:lang w:val="de-DE"/>
              </w:rPr>
              <w:t>5) Barcha mamlakatlarni joylashgan oʻrniga koʻra toʻgʻri guruhlasa, 10 ball;</w:t>
            </w:r>
          </w:p>
          <w:p w14:paraId="4B315B08" w14:textId="77777777" w:rsidR="000C6E6B" w:rsidRPr="000C6E6B" w:rsidRDefault="000C6E6B" w:rsidP="000C6E6B">
            <w:pPr>
              <w:rPr>
                <w:rFonts w:ascii="Times New Roman" w:hAnsi="Times New Roman"/>
                <w:noProof/>
                <w:lang w:val="de-DE"/>
              </w:rPr>
            </w:pPr>
          </w:p>
          <w:p w14:paraId="5269E8CC" w14:textId="77777777" w:rsidR="000C6E6B" w:rsidRPr="000C6E6B" w:rsidRDefault="000C6E6B" w:rsidP="000C6E6B"/>
        </w:tc>
      </w:tr>
      <w:tr w:rsidR="000C6E6B" w:rsidRPr="002E784B" w14:paraId="0FCC0A6C" w14:textId="77777777" w:rsidTr="00D336C0">
        <w:trPr>
          <w:trHeight w:val="4686"/>
        </w:trPr>
        <w:tc>
          <w:tcPr>
            <w:tcW w:w="1211" w:type="dxa"/>
            <w:vAlign w:val="center"/>
          </w:tcPr>
          <w:p w14:paraId="5B37604E" w14:textId="77777777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de-DE"/>
              </w:rPr>
            </w:pPr>
          </w:p>
          <w:p w14:paraId="3B77681E" w14:textId="77777777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de-DE"/>
              </w:rPr>
            </w:pPr>
          </w:p>
          <w:p w14:paraId="299F2F8D" w14:textId="77777777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de-DE"/>
              </w:rPr>
            </w:pPr>
          </w:p>
          <w:p w14:paraId="439DCCE9" w14:textId="77777777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de-DE"/>
              </w:rPr>
            </w:pPr>
          </w:p>
          <w:p w14:paraId="5D99E0A4" w14:textId="77777777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de-DE"/>
              </w:rPr>
            </w:pPr>
          </w:p>
          <w:p w14:paraId="3DBB378D" w14:textId="77777777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de-DE"/>
              </w:rPr>
            </w:pPr>
          </w:p>
          <w:p w14:paraId="3C1A0047" w14:textId="77777777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de-DE"/>
              </w:rPr>
            </w:pPr>
          </w:p>
          <w:p w14:paraId="4E07EB2A" w14:textId="77777777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de-DE"/>
              </w:rPr>
            </w:pPr>
          </w:p>
          <w:p w14:paraId="3D8C5E79" w14:textId="77777777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de-DE"/>
              </w:rPr>
            </w:pPr>
          </w:p>
          <w:p w14:paraId="2664141C" w14:textId="77777777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de-DE"/>
              </w:rPr>
            </w:pPr>
          </w:p>
          <w:p w14:paraId="6844F874" w14:textId="77777777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de-DE"/>
              </w:rPr>
            </w:pPr>
          </w:p>
          <w:p w14:paraId="46D7ABB2" w14:textId="77777777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de-DE"/>
              </w:rPr>
            </w:pPr>
          </w:p>
          <w:p w14:paraId="43C6199B" w14:textId="77777777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de-DE"/>
              </w:rPr>
            </w:pPr>
          </w:p>
          <w:p w14:paraId="4E5B358A" w14:textId="4ABD6C25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de-DE"/>
              </w:rPr>
            </w:pPr>
          </w:p>
        </w:tc>
        <w:tc>
          <w:tcPr>
            <w:tcW w:w="1194" w:type="dxa"/>
            <w:vAlign w:val="center"/>
          </w:tcPr>
          <w:p w14:paraId="1C21CBAC" w14:textId="60C6CDB4" w:rsidR="000C6E6B" w:rsidRPr="000C6E6B" w:rsidRDefault="000C6E6B" w:rsidP="000C6E6B">
            <w:pPr>
              <w:rPr>
                <w:rFonts w:ascii="Times New Roman" w:hAnsi="Times New Roman"/>
                <w:noProof/>
                <w:lang w:val="en-SG"/>
              </w:rPr>
            </w:pPr>
            <w:r w:rsidRPr="000C6E6B">
              <w:rPr>
                <w:rFonts w:ascii="Times New Roman" w:hAnsi="Times New Roman"/>
                <w:noProof/>
                <w:lang w:val="en-SG"/>
              </w:rPr>
              <w:t>Jahon mamlakatlarining boshqaruv shakli va davlat tuzilishi</w:t>
            </w:r>
          </w:p>
        </w:tc>
        <w:tc>
          <w:tcPr>
            <w:tcW w:w="2410" w:type="dxa"/>
            <w:vAlign w:val="center"/>
          </w:tcPr>
          <w:p w14:paraId="1203DA45" w14:textId="63E2C044" w:rsidR="000C6E6B" w:rsidRPr="000C6E6B" w:rsidRDefault="000C6E6B" w:rsidP="000C6E6B">
            <w:pPr>
              <w:ind w:left="30"/>
              <w:rPr>
                <w:rFonts w:ascii="Times New Roman" w:hAnsi="Times New Roman"/>
                <w:noProof/>
                <w:lang w:val="en-SG"/>
              </w:rPr>
            </w:pPr>
            <w:r w:rsidRPr="000C6E6B">
              <w:rPr>
                <w:rFonts w:ascii="Times New Roman" w:hAnsi="Times New Roman"/>
                <w:noProof/>
                <w:lang w:val="en-SG"/>
              </w:rPr>
              <w:t>Mamlakatlarning boshqaruv shakli va uning turlari</w:t>
            </w:r>
            <w:r>
              <w:rPr>
                <w:rFonts w:ascii="Times New Roman" w:hAnsi="Times New Roman"/>
                <w:noProof/>
                <w:lang w:val="en-SG"/>
              </w:rPr>
              <w:t>ni izohlay oladi.</w:t>
            </w:r>
            <w:r w:rsidRPr="000C6E6B">
              <w:rPr>
                <w:rFonts w:ascii="Times New Roman" w:hAnsi="Times New Roman"/>
                <w:noProof/>
                <w:lang w:val="en-SG"/>
              </w:rPr>
              <w:t xml:space="preserve"> Har qaysi boshqaruv shaklining kamchilik va afzallik tomonlarini yoza oladi. Mamlakatlarni davlat tuzilish shakliga koʻra guruhlarga ajrata oladi.</w:t>
            </w:r>
          </w:p>
        </w:tc>
        <w:tc>
          <w:tcPr>
            <w:tcW w:w="6237" w:type="dxa"/>
            <w:vAlign w:val="center"/>
          </w:tcPr>
          <w:p w14:paraId="44E9A864" w14:textId="74933FC5" w:rsidR="000C6E6B" w:rsidRPr="000C6E6B" w:rsidRDefault="000C6E6B" w:rsidP="000C6E6B">
            <w:pPr>
              <w:rPr>
                <w:rFonts w:ascii="Times New Roman" w:hAnsi="Times New Roman"/>
                <w:noProof/>
              </w:rPr>
            </w:pPr>
            <w:r w:rsidRPr="000C6E6B">
              <w:rPr>
                <w:rFonts w:ascii="Times New Roman" w:hAnsi="Times New Roman"/>
                <w:noProof/>
                <w:lang w:val="en-SG"/>
              </w:rPr>
              <w:t>Xaritadagi raqamlar bilan koʻrsatilgan  mamlakatlarning boshqaruv shaklini  yozing</w:t>
            </w:r>
            <w:r>
              <w:rPr>
                <w:rFonts w:ascii="Times New Roman" w:hAnsi="Times New Roman"/>
                <w:noProof/>
                <w:lang w:val="en-SG"/>
              </w:rPr>
              <w:t>.</w:t>
            </w:r>
          </w:p>
          <w:p w14:paraId="3E0255A7" w14:textId="0466D38D" w:rsidR="000C6E6B" w:rsidRPr="000C6E6B" w:rsidRDefault="000C6E6B" w:rsidP="000C6E6B">
            <w:pPr>
              <w:rPr>
                <w:rFonts w:ascii="Times New Roman" w:hAnsi="Times New Roman"/>
                <w:b/>
                <w:bCs/>
                <w:noProof/>
                <w:lang w:val="en-US"/>
              </w:rPr>
            </w:pPr>
            <w:r w:rsidRPr="000C6E6B">
              <w:rPr>
                <w:noProof/>
              </w:rPr>
              <w:drawing>
                <wp:inline distT="0" distB="0" distL="0" distR="0" wp14:anchorId="7A9CC566" wp14:editId="7AEE0D41">
                  <wp:extent cx="3923950" cy="2194560"/>
                  <wp:effectExtent l="0" t="0" r="635" b="0"/>
                  <wp:docPr id="21221200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12002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9668" cy="2203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D94828" w14:textId="24F0B54F" w:rsidR="000C6E6B" w:rsidRPr="000C6E6B" w:rsidRDefault="000C6E6B" w:rsidP="000C6E6B">
            <w:pPr>
              <w:ind w:left="-567"/>
              <w:jc w:val="both"/>
              <w:rPr>
                <w:rFonts w:ascii="Times New Roman" w:hAnsi="Times New Roman"/>
                <w:noProof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2B1FE20" w14:textId="45AC4B3F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  <w:r w:rsidRPr="000C6E6B">
              <w:rPr>
                <w:rFonts w:ascii="Times New Roman" w:hAnsi="Times New Roman"/>
                <w:noProof/>
                <w:lang w:val="en-SG"/>
              </w:rPr>
              <w:t>1</w:t>
            </w:r>
            <w:r w:rsidRPr="000C6E6B">
              <w:rPr>
                <w:rFonts w:ascii="Times New Roman" w:hAnsi="Times New Roman"/>
                <w:noProof/>
                <w:lang w:val="ru-RU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27D6371A" w14:textId="77777777" w:rsidR="000C6E6B" w:rsidRPr="000C6E6B" w:rsidRDefault="000C6E6B" w:rsidP="000C6E6B">
            <w:pPr>
              <w:spacing w:line="240" w:lineRule="atLeast"/>
              <w:contextualSpacing/>
              <w:jc w:val="both"/>
              <w:rPr>
                <w:rFonts w:ascii="Times New Roman" w:hAnsi="Times New Roman"/>
                <w:noProof/>
                <w:lang w:val="en-US"/>
              </w:rPr>
            </w:pPr>
            <w:r w:rsidRPr="000C6E6B">
              <w:rPr>
                <w:rFonts w:ascii="Times New Roman" w:hAnsi="Times New Roman"/>
                <w:noProof/>
                <w:lang w:val="en-US"/>
              </w:rPr>
              <w:t>1. Kanada- konstitutsion monarxiya</w:t>
            </w:r>
          </w:p>
          <w:p w14:paraId="600CBA95" w14:textId="77777777" w:rsidR="000C6E6B" w:rsidRPr="000C6E6B" w:rsidRDefault="000C6E6B" w:rsidP="000C6E6B">
            <w:pPr>
              <w:spacing w:line="240" w:lineRule="atLeast"/>
              <w:contextualSpacing/>
              <w:jc w:val="both"/>
              <w:rPr>
                <w:rFonts w:ascii="Times New Roman" w:hAnsi="Times New Roman"/>
                <w:noProof/>
                <w:lang w:val="en-US"/>
              </w:rPr>
            </w:pPr>
            <w:r w:rsidRPr="000C6E6B">
              <w:rPr>
                <w:rFonts w:ascii="Times New Roman" w:hAnsi="Times New Roman"/>
                <w:noProof/>
                <w:lang w:val="en-US"/>
              </w:rPr>
              <w:t>2. AQSH-prezidentlik respublika</w:t>
            </w:r>
          </w:p>
          <w:p w14:paraId="635ED3AC" w14:textId="77777777" w:rsidR="000C6E6B" w:rsidRPr="000C6E6B" w:rsidRDefault="000C6E6B" w:rsidP="000C6E6B">
            <w:pPr>
              <w:spacing w:line="240" w:lineRule="atLeast"/>
              <w:contextualSpacing/>
              <w:jc w:val="both"/>
              <w:rPr>
                <w:rFonts w:ascii="Times New Roman" w:hAnsi="Times New Roman"/>
                <w:noProof/>
                <w:lang w:val="en-US"/>
              </w:rPr>
            </w:pPr>
            <w:r w:rsidRPr="000C6E6B">
              <w:rPr>
                <w:rFonts w:ascii="Times New Roman" w:hAnsi="Times New Roman"/>
                <w:noProof/>
                <w:lang w:val="en-US"/>
              </w:rPr>
              <w:t>3. Rossiya- aralash respublika</w:t>
            </w:r>
          </w:p>
          <w:p w14:paraId="47EB5CC1" w14:textId="77777777" w:rsidR="000C6E6B" w:rsidRPr="000C6E6B" w:rsidRDefault="000C6E6B" w:rsidP="000C6E6B">
            <w:pPr>
              <w:spacing w:line="240" w:lineRule="atLeast"/>
              <w:contextualSpacing/>
              <w:jc w:val="both"/>
              <w:rPr>
                <w:rFonts w:ascii="Times New Roman" w:hAnsi="Times New Roman"/>
                <w:noProof/>
                <w:lang w:val="en-US"/>
              </w:rPr>
            </w:pPr>
            <w:r w:rsidRPr="000C6E6B">
              <w:rPr>
                <w:rFonts w:ascii="Times New Roman" w:hAnsi="Times New Roman"/>
                <w:noProof/>
                <w:lang w:val="en-US"/>
              </w:rPr>
              <w:t>4 Hindiston-parlamentar respublika</w:t>
            </w:r>
          </w:p>
          <w:p w14:paraId="2B5227D7" w14:textId="77777777" w:rsidR="000C6E6B" w:rsidRPr="000C6E6B" w:rsidRDefault="000C6E6B" w:rsidP="000C6E6B">
            <w:pPr>
              <w:spacing w:line="240" w:lineRule="atLeast"/>
              <w:contextualSpacing/>
              <w:jc w:val="both"/>
              <w:rPr>
                <w:rFonts w:ascii="Times New Roman" w:hAnsi="Times New Roman"/>
                <w:noProof/>
                <w:lang w:val="en-US"/>
              </w:rPr>
            </w:pPr>
            <w:r w:rsidRPr="000C6E6B">
              <w:rPr>
                <w:rFonts w:ascii="Times New Roman" w:hAnsi="Times New Roman"/>
                <w:noProof/>
                <w:lang w:val="en-US"/>
              </w:rPr>
              <w:t>5. Braziliya-prezidentlik respublika</w:t>
            </w:r>
          </w:p>
          <w:p w14:paraId="137D91C0" w14:textId="09CF20C6" w:rsidR="000C6E6B" w:rsidRPr="000C6E6B" w:rsidRDefault="000C6E6B" w:rsidP="000C6E6B">
            <w:pPr>
              <w:spacing w:line="240" w:lineRule="atLeast"/>
              <w:contextualSpacing/>
              <w:jc w:val="both"/>
              <w:rPr>
                <w:rFonts w:ascii="Times New Roman" w:hAnsi="Times New Roman"/>
                <w:noProof/>
                <w:lang w:val="en-SG"/>
              </w:rPr>
            </w:pPr>
            <w:r w:rsidRPr="000C6E6B">
              <w:rPr>
                <w:rFonts w:ascii="Times New Roman" w:hAnsi="Times New Roman"/>
                <w:noProof/>
                <w:lang w:val="en-US"/>
              </w:rPr>
              <w:t>6. Avstraliya- konstitutsion monarxiya</w:t>
            </w:r>
          </w:p>
        </w:tc>
        <w:tc>
          <w:tcPr>
            <w:tcW w:w="1701" w:type="dxa"/>
            <w:vAlign w:val="center"/>
          </w:tcPr>
          <w:p w14:paraId="29F6CFBD" w14:textId="77777777" w:rsidR="000C6E6B" w:rsidRPr="000C6E6B" w:rsidRDefault="000C6E6B" w:rsidP="000C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noProof/>
                <w:lang w:val="en-US"/>
              </w:rPr>
            </w:pPr>
          </w:p>
          <w:p w14:paraId="68A46018" w14:textId="77777777" w:rsidR="000C6E6B" w:rsidRPr="000C6E6B" w:rsidRDefault="000C6E6B" w:rsidP="000C6E6B">
            <w:pPr>
              <w:rPr>
                <w:rFonts w:ascii="Times New Roman" w:hAnsi="Times New Roman"/>
                <w:noProof/>
                <w:lang w:val="en-US"/>
              </w:rPr>
            </w:pPr>
          </w:p>
          <w:p w14:paraId="2EAEB4E4" w14:textId="7BF685E8" w:rsidR="000C6E6B" w:rsidRPr="000C6E6B" w:rsidRDefault="000C6E6B" w:rsidP="000C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noProof/>
                <w:lang w:val="en-SG"/>
              </w:rPr>
            </w:pPr>
            <w:r w:rsidRPr="000C6E6B">
              <w:rPr>
                <w:rFonts w:ascii="Times New Roman" w:hAnsi="Times New Roman"/>
                <w:noProof/>
                <w:lang w:val="en-US"/>
              </w:rPr>
              <w:t>1. Har bir toʻgʻri javob uchun 2 ball, jami 12 ball;</w:t>
            </w:r>
          </w:p>
          <w:p w14:paraId="0CE573F8" w14:textId="77777777" w:rsidR="000C6E6B" w:rsidRPr="000C6E6B" w:rsidRDefault="000C6E6B" w:rsidP="000C6E6B">
            <w:pPr>
              <w:rPr>
                <w:rFonts w:ascii="Times New Roman" w:hAnsi="Times New Roman"/>
                <w:noProof/>
                <w:lang w:val="en-US"/>
              </w:rPr>
            </w:pPr>
          </w:p>
          <w:p w14:paraId="599EA445" w14:textId="77777777" w:rsidR="000C6E6B" w:rsidRPr="000C6E6B" w:rsidRDefault="000C6E6B" w:rsidP="000C6E6B">
            <w:pPr>
              <w:rPr>
                <w:rFonts w:ascii="Times New Roman" w:hAnsi="Times New Roman"/>
                <w:noProof/>
                <w:lang w:val="en-US"/>
              </w:rPr>
            </w:pPr>
          </w:p>
          <w:p w14:paraId="3610C73B" w14:textId="77777777" w:rsidR="000C6E6B" w:rsidRPr="000C6E6B" w:rsidRDefault="000C6E6B" w:rsidP="000C6E6B">
            <w:pPr>
              <w:rPr>
                <w:rFonts w:ascii="Times New Roman" w:hAnsi="Times New Roman"/>
                <w:noProof/>
                <w:lang w:val="en-US"/>
              </w:rPr>
            </w:pPr>
          </w:p>
          <w:p w14:paraId="3CB7E5F2" w14:textId="77777777" w:rsidR="000C6E6B" w:rsidRPr="000C6E6B" w:rsidRDefault="000C6E6B" w:rsidP="000C6E6B">
            <w:pPr>
              <w:rPr>
                <w:rFonts w:ascii="Times New Roman" w:hAnsi="Times New Roman"/>
                <w:noProof/>
                <w:lang w:val="en-US"/>
              </w:rPr>
            </w:pPr>
          </w:p>
          <w:p w14:paraId="75FD41A3" w14:textId="77777777" w:rsidR="000C6E6B" w:rsidRPr="000C6E6B" w:rsidRDefault="000C6E6B" w:rsidP="000C6E6B">
            <w:pPr>
              <w:rPr>
                <w:rFonts w:ascii="Times New Roman" w:hAnsi="Times New Roman"/>
                <w:noProof/>
                <w:lang w:val="en-US"/>
              </w:rPr>
            </w:pPr>
          </w:p>
        </w:tc>
      </w:tr>
      <w:tr w:rsidR="000C6E6B" w:rsidRPr="002E784B" w14:paraId="176473AD" w14:textId="77777777" w:rsidTr="000C6E6B">
        <w:trPr>
          <w:trHeight w:val="1000"/>
        </w:trPr>
        <w:tc>
          <w:tcPr>
            <w:tcW w:w="1211" w:type="dxa"/>
            <w:vMerge w:val="restart"/>
            <w:textDirection w:val="btLr"/>
            <w:vAlign w:val="center"/>
          </w:tcPr>
          <w:p w14:paraId="7C6C91AD" w14:textId="44B78CF9" w:rsidR="000C6E6B" w:rsidRPr="000C6E6B" w:rsidRDefault="000C6E6B" w:rsidP="000C6E6B">
            <w:pPr>
              <w:ind w:left="113" w:right="113"/>
              <w:jc w:val="center"/>
              <w:rPr>
                <w:rFonts w:ascii="Times New Roman" w:hAnsi="Times New Roman"/>
                <w:noProof/>
                <w:lang w:val="en-SG"/>
              </w:rPr>
            </w:pPr>
            <w:r w:rsidRPr="000C6E6B">
              <w:rPr>
                <w:rFonts w:ascii="Times New Roman" w:hAnsi="Times New Roman"/>
                <w:noProof/>
                <w:lang w:val="en-SG"/>
              </w:rPr>
              <w:t>II Bob</w:t>
            </w:r>
          </w:p>
          <w:p w14:paraId="6C1D8D03" w14:textId="77777777" w:rsidR="000C6E6B" w:rsidRPr="000C6E6B" w:rsidRDefault="000C6E6B" w:rsidP="000C6E6B">
            <w:pPr>
              <w:ind w:left="113" w:right="113"/>
              <w:jc w:val="center"/>
              <w:rPr>
                <w:rFonts w:ascii="Times New Roman" w:hAnsi="Times New Roman"/>
                <w:noProof/>
                <w:lang w:val="en-SG"/>
              </w:rPr>
            </w:pPr>
            <w:r w:rsidRPr="000C6E6B">
              <w:rPr>
                <w:rFonts w:ascii="Times New Roman" w:hAnsi="Times New Roman"/>
                <w:noProof/>
                <w:lang w:val="en-SG"/>
              </w:rPr>
              <w:t>Jahon tabiiy resurslari</w:t>
            </w:r>
          </w:p>
          <w:p w14:paraId="3D9199C2" w14:textId="77777777" w:rsidR="000C6E6B" w:rsidRPr="000C6E6B" w:rsidRDefault="000C6E6B" w:rsidP="000C6E6B">
            <w:pPr>
              <w:ind w:left="113" w:right="113"/>
              <w:jc w:val="center"/>
              <w:rPr>
                <w:rFonts w:ascii="Times New Roman" w:hAnsi="Times New Roman"/>
                <w:noProof/>
                <w:lang w:val="en-SG"/>
              </w:rPr>
            </w:pPr>
          </w:p>
        </w:tc>
        <w:tc>
          <w:tcPr>
            <w:tcW w:w="1194" w:type="dxa"/>
            <w:vAlign w:val="center"/>
          </w:tcPr>
          <w:p w14:paraId="15C47195" w14:textId="1B8C2E92" w:rsidR="000C6E6B" w:rsidRPr="000C6E6B" w:rsidRDefault="000C6E6B" w:rsidP="000C6E6B">
            <w:pPr>
              <w:rPr>
                <w:rFonts w:ascii="Times New Roman" w:hAnsi="Times New Roman"/>
                <w:noProof/>
                <w:lang w:val="en-SG"/>
              </w:rPr>
            </w:pPr>
            <w:r w:rsidRPr="000C6E6B">
              <w:rPr>
                <w:rFonts w:ascii="Times New Roman" w:hAnsi="Times New Roman"/>
                <w:noProof/>
                <w:lang w:val="en-SG"/>
              </w:rPr>
              <w:t xml:space="preserve">Dunyoning tabiiy </w:t>
            </w:r>
            <w:r>
              <w:rPr>
                <w:rFonts w:ascii="Times New Roman" w:hAnsi="Times New Roman"/>
                <w:noProof/>
                <w:lang w:val="en-SG"/>
              </w:rPr>
              <w:t>resurslari</w:t>
            </w:r>
          </w:p>
        </w:tc>
        <w:tc>
          <w:tcPr>
            <w:tcW w:w="2410" w:type="dxa"/>
            <w:vAlign w:val="center"/>
          </w:tcPr>
          <w:p w14:paraId="75343F99" w14:textId="4CD65F6E" w:rsidR="000C6E6B" w:rsidRPr="000C6E6B" w:rsidRDefault="000C6E6B" w:rsidP="000C6E6B">
            <w:pPr>
              <w:rPr>
                <w:rFonts w:ascii="Times New Roman" w:hAnsi="Times New Roman"/>
                <w:noProof/>
                <w:lang w:val="en-SG"/>
              </w:rPr>
            </w:pPr>
            <w:r w:rsidRPr="000C6E6B">
              <w:rPr>
                <w:rFonts w:ascii="Times New Roman" w:hAnsi="Times New Roman"/>
                <w:noProof/>
                <w:lang w:val="en-SG"/>
              </w:rPr>
              <w:t>Jahon mamlakatlarini tabiiy resurslar bilan taʼminlanish darajasiga koʻra guruhlay oladi. Tabiiy resurslarini turiga qarab ajrata oladi.</w:t>
            </w:r>
          </w:p>
        </w:tc>
        <w:tc>
          <w:tcPr>
            <w:tcW w:w="6237" w:type="dxa"/>
            <w:vAlign w:val="center"/>
          </w:tcPr>
          <w:p w14:paraId="005DDB0C" w14:textId="1D9E986A" w:rsidR="000C6E6B" w:rsidRPr="000C6E6B" w:rsidRDefault="000C6E6B" w:rsidP="000C6E6B">
            <w:pPr>
              <w:ind w:left="-567"/>
              <w:jc w:val="both"/>
              <w:rPr>
                <w:rFonts w:ascii="Times New Roman" w:hAnsi="Times New Roman"/>
                <w:noProof/>
                <w:lang w:val="en-US"/>
              </w:rPr>
            </w:pPr>
            <w:r w:rsidRPr="000C6E6B">
              <w:rPr>
                <w:rFonts w:ascii="Times New Roman" w:hAnsi="Times New Roman"/>
                <w:noProof/>
                <w:lang w:val="en-US"/>
              </w:rPr>
              <w:t xml:space="preserve"> </w:t>
            </w:r>
          </w:p>
          <w:p w14:paraId="0883036B" w14:textId="27B31E50" w:rsidR="000C6E6B" w:rsidRPr="000C6E6B" w:rsidRDefault="000C6E6B" w:rsidP="000C6E6B">
            <w:pPr>
              <w:jc w:val="both"/>
              <w:rPr>
                <w:rFonts w:ascii="Times New Roman" w:hAnsi="Times New Roman"/>
                <w:noProof/>
                <w:lang w:val="en-US"/>
              </w:rPr>
            </w:pPr>
          </w:p>
          <w:p w14:paraId="5D8BAC9E" w14:textId="49B118F6" w:rsidR="000C6E6B" w:rsidRPr="000C6E6B" w:rsidRDefault="000C6E6B" w:rsidP="000C6E6B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0C6E6B">
              <w:rPr>
                <w:rFonts w:ascii="Times New Roman" w:hAnsi="Times New Roman"/>
                <w:noProof/>
                <w:lang w:val="en-US"/>
              </w:rPr>
              <w:t>Tabiiy resurslar bilan taʼminlanganlik darajasiga koʻra jahon mamlakatlari qanday guruhlarga boʻlinadi? Har bir guruhga kiruvchi mamlakatlarga misollar yozing.</w:t>
            </w:r>
          </w:p>
          <w:p w14:paraId="7078CD56" w14:textId="7924E498" w:rsidR="000C6E6B" w:rsidRPr="000C6E6B" w:rsidRDefault="000C6E6B" w:rsidP="000C6E6B">
            <w:pPr>
              <w:rPr>
                <w:rFonts w:ascii="Times New Roman" w:hAnsi="Times New Roman"/>
                <w:b/>
                <w:bCs/>
                <w:noProof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56A46B7" w14:textId="5BCDFFA1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  <w:r w:rsidRPr="000C6E6B">
              <w:rPr>
                <w:rFonts w:ascii="Times New Roman" w:hAnsi="Times New Roman"/>
                <w:noProof/>
                <w:lang w:val="ru-RU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2E73CF59" w14:textId="0B9445C6" w:rsidR="000C6E6B" w:rsidRPr="000C6E6B" w:rsidRDefault="000C6E6B" w:rsidP="000C6E6B">
            <w:pPr>
              <w:rPr>
                <w:rFonts w:ascii="Times New Roman" w:eastAsia="Times New Roman" w:hAnsi="Times New Roman"/>
                <w:bCs/>
                <w:noProof/>
                <w:lang w:val="ru-RU"/>
              </w:rPr>
            </w:pPr>
            <w:r w:rsidRPr="000C6E6B">
              <w:rPr>
                <w:rFonts w:ascii="Times New Roman" w:eastAsia="Times New Roman" w:hAnsi="Times New Roman"/>
                <w:bCs/>
                <w:noProof/>
                <w:lang w:val="en-US"/>
              </w:rPr>
              <w:t>Tabiiy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ru-RU"/>
              </w:rPr>
              <w:t xml:space="preserve"> 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en-US"/>
              </w:rPr>
              <w:t>resurslar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ru-RU"/>
              </w:rPr>
              <w:t xml:space="preserve"> 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en-US"/>
              </w:rPr>
              <w:t>bilan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noProof/>
                <w:lang w:val="en-US"/>
              </w:rPr>
              <w:t>ta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ru-RU"/>
              </w:rPr>
              <w:t>ʼ</w:t>
            </w:r>
            <w:r>
              <w:rPr>
                <w:rFonts w:ascii="Times New Roman" w:eastAsia="Times New Roman" w:hAnsi="Times New Roman"/>
                <w:bCs/>
                <w:noProof/>
                <w:lang w:val="en-US"/>
              </w:rPr>
              <w:t>minlaganligiga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ru-RU"/>
              </w:rPr>
              <w:t xml:space="preserve"> 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en-US"/>
              </w:rPr>
              <w:t>ko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ru-RU"/>
              </w:rPr>
              <w:t>ʻ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en-US"/>
              </w:rPr>
              <w:t>ra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ru-RU"/>
              </w:rPr>
              <w:t xml:space="preserve"> 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en-US"/>
              </w:rPr>
              <w:t>jahon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ru-RU"/>
              </w:rPr>
              <w:t xml:space="preserve"> 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en-US"/>
              </w:rPr>
              <w:t>mamlakatlari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ru-RU"/>
              </w:rPr>
              <w:t xml:space="preserve"> 3 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en-US"/>
              </w:rPr>
              <w:t>guruhga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ru-RU"/>
              </w:rPr>
              <w:t xml:space="preserve"> 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en-US"/>
              </w:rPr>
              <w:t>bo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ru-RU"/>
              </w:rPr>
              <w:t>ʻ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en-US"/>
              </w:rPr>
              <w:t>linadi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ru-RU"/>
              </w:rPr>
              <w:t>:</w:t>
            </w:r>
          </w:p>
          <w:p w14:paraId="2BE65097" w14:textId="51599418" w:rsidR="000C6E6B" w:rsidRPr="000C6E6B" w:rsidRDefault="000C6E6B" w:rsidP="000C6E6B">
            <w:pPr>
              <w:rPr>
                <w:rFonts w:ascii="Times New Roman" w:eastAsia="Times New Roman" w:hAnsi="Times New Roman"/>
                <w:bCs/>
                <w:noProof/>
                <w:lang w:val="en-US"/>
              </w:rPr>
            </w:pPr>
            <w:r w:rsidRPr="000C6E6B">
              <w:rPr>
                <w:rFonts w:ascii="Times New Roman" w:eastAsia="Times New Roman" w:hAnsi="Times New Roman"/>
                <w:bCs/>
                <w:noProof/>
                <w:lang w:val="en-US"/>
              </w:rPr>
              <w:t xml:space="preserve">1.Barcha </w:t>
            </w:r>
            <w:r>
              <w:rPr>
                <w:rFonts w:ascii="Times New Roman" w:eastAsia="Times New Roman" w:hAnsi="Times New Roman"/>
                <w:bCs/>
                <w:noProof/>
                <w:lang w:val="en-US"/>
              </w:rPr>
              <w:t>resurslar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en-US"/>
              </w:rPr>
              <w:t xml:space="preserve"> bilan </w:t>
            </w:r>
            <w:r>
              <w:rPr>
                <w:rFonts w:ascii="Times New Roman" w:eastAsia="Times New Roman" w:hAnsi="Times New Roman"/>
                <w:bCs/>
                <w:noProof/>
                <w:lang w:val="en-US"/>
              </w:rPr>
              <w:t>taʼminlanganlar -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en-US"/>
              </w:rPr>
              <w:t xml:space="preserve"> AQSH, Xitoy, Rossiya, Kanada va boshqalar</w:t>
            </w:r>
          </w:p>
          <w:p w14:paraId="3DAE80BB" w14:textId="1B1CF687" w:rsidR="000C6E6B" w:rsidRPr="000C6E6B" w:rsidRDefault="000C6E6B" w:rsidP="000C6E6B">
            <w:pPr>
              <w:rPr>
                <w:rFonts w:ascii="Times New Roman" w:eastAsia="Times New Roman" w:hAnsi="Times New Roman"/>
                <w:bCs/>
                <w:noProof/>
                <w:lang w:val="en-US"/>
              </w:rPr>
            </w:pPr>
            <w:r w:rsidRPr="000C6E6B">
              <w:rPr>
                <w:rFonts w:ascii="Times New Roman" w:eastAsia="Times New Roman" w:hAnsi="Times New Roman"/>
                <w:bCs/>
                <w:noProof/>
                <w:lang w:val="en-US"/>
              </w:rPr>
              <w:t xml:space="preserve">2. Ayrim </w:t>
            </w:r>
            <w:r>
              <w:rPr>
                <w:rFonts w:ascii="Times New Roman" w:eastAsia="Times New Roman" w:hAnsi="Times New Roman"/>
                <w:bCs/>
                <w:noProof/>
                <w:lang w:val="en-US"/>
              </w:rPr>
              <w:t>resurslar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en-US"/>
              </w:rPr>
              <w:t xml:space="preserve"> bilan </w:t>
            </w:r>
            <w:r>
              <w:rPr>
                <w:rFonts w:ascii="Times New Roman" w:eastAsia="Times New Roman" w:hAnsi="Times New Roman"/>
                <w:bCs/>
                <w:noProof/>
                <w:lang w:val="en-US"/>
              </w:rPr>
              <w:t>taʼminlangan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noProof/>
                <w:lang w:val="en-US"/>
              </w:rPr>
              <w:t>mamlakatlar</w:t>
            </w:r>
            <w:r w:rsidRPr="000C6E6B">
              <w:rPr>
                <w:rFonts w:ascii="Times New Roman" w:eastAsia="Times New Roman" w:hAnsi="Times New Roman"/>
                <w:bCs/>
                <w:noProof/>
                <w:lang w:val="en-US"/>
              </w:rPr>
              <w:t>: Finlandiya-oʻrmonga boy</w:t>
            </w:r>
          </w:p>
          <w:p w14:paraId="2FB3FCF7" w14:textId="6225DE00" w:rsidR="000C6E6B" w:rsidRPr="000C6E6B" w:rsidRDefault="000C6E6B" w:rsidP="000C6E6B">
            <w:pPr>
              <w:rPr>
                <w:rFonts w:ascii="Times New Roman" w:hAnsi="Times New Roman"/>
                <w:noProof/>
                <w:lang w:val="en-US"/>
              </w:rPr>
            </w:pPr>
            <w:r w:rsidRPr="000C6E6B">
              <w:rPr>
                <w:rFonts w:ascii="Times New Roman" w:eastAsia="Times New Roman" w:hAnsi="Times New Roman"/>
                <w:bCs/>
                <w:noProof/>
                <w:lang w:val="en-US"/>
              </w:rPr>
              <w:t>3. Birorta resurs bilan taʼminlanmagan davlatlar-Vatikan, Andorra, Singapur va boshqalar.</w:t>
            </w:r>
          </w:p>
        </w:tc>
        <w:tc>
          <w:tcPr>
            <w:tcW w:w="1701" w:type="dxa"/>
            <w:vAlign w:val="center"/>
          </w:tcPr>
          <w:p w14:paraId="6C96620D" w14:textId="6DB8185C" w:rsidR="000C6E6B" w:rsidRPr="000C6E6B" w:rsidRDefault="000C6E6B" w:rsidP="000C6E6B">
            <w:pPr>
              <w:rPr>
                <w:rFonts w:ascii="Times New Roman" w:hAnsi="Times New Roman"/>
                <w:noProof/>
                <w:lang w:val="en-US"/>
              </w:rPr>
            </w:pPr>
          </w:p>
          <w:p w14:paraId="16ED57A5" w14:textId="77777777" w:rsidR="000C6E6B" w:rsidRPr="000C6E6B" w:rsidRDefault="000C6E6B" w:rsidP="000C6E6B">
            <w:pPr>
              <w:spacing w:line="259" w:lineRule="auto"/>
              <w:rPr>
                <w:rFonts w:ascii="Times New Roman" w:hAnsi="Times New Roman"/>
                <w:noProof/>
                <w:lang w:val="en-SG"/>
              </w:rPr>
            </w:pPr>
            <w:r w:rsidRPr="000C6E6B">
              <w:rPr>
                <w:rFonts w:ascii="Times New Roman" w:hAnsi="Times New Roman"/>
                <w:noProof/>
                <w:lang w:val="en-SG"/>
              </w:rPr>
              <w:t xml:space="preserve">1) </w:t>
            </w:r>
            <w:r w:rsidRPr="000C6E6B">
              <w:rPr>
                <w:rFonts w:ascii="Times New Roman" w:hAnsi="Times New Roman"/>
                <w:noProof/>
                <w:lang w:val="en-US"/>
              </w:rPr>
              <w:t xml:space="preserve">Bitta guruh nomini yozsa, </w:t>
            </w:r>
            <w:r w:rsidRPr="000C6E6B">
              <w:rPr>
                <w:rFonts w:ascii="Times New Roman" w:hAnsi="Times New Roman"/>
                <w:noProof/>
                <w:lang w:val="en-SG"/>
              </w:rPr>
              <w:t>2 ball</w:t>
            </w:r>
            <w:r w:rsidRPr="000C6E6B">
              <w:rPr>
                <w:rFonts w:ascii="Times New Roman" w:hAnsi="Times New Roman"/>
                <w:noProof/>
                <w:lang w:val="en-US"/>
              </w:rPr>
              <w:t xml:space="preserve"> </w:t>
            </w:r>
          </w:p>
          <w:p w14:paraId="534A9D1C" w14:textId="214AEEE2" w:rsidR="000C6E6B" w:rsidRDefault="000C6E6B" w:rsidP="000C6E6B">
            <w:pPr>
              <w:spacing w:line="259" w:lineRule="auto"/>
              <w:rPr>
                <w:rFonts w:ascii="Times New Roman" w:hAnsi="Times New Roman"/>
                <w:noProof/>
                <w:lang w:val="en-SG"/>
              </w:rPr>
            </w:pPr>
            <w:r w:rsidRPr="000C6E6B">
              <w:rPr>
                <w:rFonts w:ascii="Times New Roman" w:hAnsi="Times New Roman"/>
                <w:noProof/>
                <w:lang w:val="en-US"/>
              </w:rPr>
              <w:t>2) Bitta guruh va mamlakat nomini</w:t>
            </w:r>
            <w:r>
              <w:rPr>
                <w:rFonts w:ascii="Times New Roman" w:hAnsi="Times New Roman"/>
                <w:noProof/>
                <w:lang w:val="en-US"/>
              </w:rPr>
              <w:t xml:space="preserve"> </w:t>
            </w:r>
            <w:r w:rsidRPr="000C6E6B">
              <w:rPr>
                <w:rFonts w:ascii="Times New Roman" w:hAnsi="Times New Roman"/>
                <w:noProof/>
                <w:lang w:val="en-SG"/>
              </w:rPr>
              <w:t>toʻgʻri</w:t>
            </w:r>
            <w:r w:rsidRPr="000C6E6B">
              <w:rPr>
                <w:rFonts w:ascii="Times New Roman" w:hAnsi="Times New Roman"/>
                <w:noProof/>
                <w:lang w:val="en-US"/>
              </w:rPr>
              <w:t xml:space="preserve">  yozsa, 4 ball;</w:t>
            </w:r>
            <w:r w:rsidRPr="000C6E6B">
              <w:rPr>
                <w:rFonts w:ascii="Times New Roman" w:hAnsi="Times New Roman"/>
                <w:noProof/>
                <w:lang w:val="en-SG"/>
              </w:rPr>
              <w:t xml:space="preserve"> </w:t>
            </w:r>
          </w:p>
          <w:p w14:paraId="2A481E13" w14:textId="557DB9B8" w:rsidR="000C6E6B" w:rsidRPr="000C6E6B" w:rsidRDefault="000C6E6B" w:rsidP="000C6E6B">
            <w:pPr>
              <w:spacing w:line="259" w:lineRule="auto"/>
              <w:rPr>
                <w:rFonts w:ascii="Times New Roman" w:hAnsi="Times New Roman"/>
                <w:noProof/>
                <w:lang w:val="en-SG"/>
              </w:rPr>
            </w:pPr>
            <w:r w:rsidRPr="000C6E6B">
              <w:rPr>
                <w:rFonts w:ascii="Times New Roman" w:hAnsi="Times New Roman"/>
                <w:noProof/>
                <w:lang w:val="en-SG"/>
              </w:rPr>
              <w:t>3) Ikkita guruh nomi va unga kiruvchi mamlakatni toʻgʻri</w:t>
            </w:r>
            <w:r w:rsidRPr="000C6E6B">
              <w:rPr>
                <w:rFonts w:ascii="Times New Roman" w:hAnsi="Times New Roman"/>
                <w:noProof/>
                <w:lang w:val="en-US"/>
              </w:rPr>
              <w:t xml:space="preserve">  yozsa, 7 ball;</w:t>
            </w:r>
          </w:p>
          <w:p w14:paraId="6C83CD36" w14:textId="2BB67D2B" w:rsidR="000C6E6B" w:rsidRPr="000C6E6B" w:rsidRDefault="000C6E6B" w:rsidP="000C6E6B">
            <w:pPr>
              <w:shd w:val="clear" w:color="auto" w:fill="FFFFFF"/>
              <w:jc w:val="both"/>
              <w:rPr>
                <w:rFonts w:ascii="Times New Roman" w:hAnsi="Times New Roman"/>
                <w:noProof/>
                <w:lang w:val="en-US"/>
              </w:rPr>
            </w:pPr>
            <w:r w:rsidRPr="000C6E6B">
              <w:rPr>
                <w:rFonts w:ascii="Times New Roman" w:hAnsi="Times New Roman"/>
                <w:noProof/>
                <w:lang w:val="en-US"/>
              </w:rPr>
              <w:t>4) Barcha guruhlar nomini va undagi mamlakatlarga misolni toʻgʻri yozsa,</w:t>
            </w:r>
            <w:r w:rsidRPr="000C6E6B">
              <w:rPr>
                <w:rFonts w:ascii="Times New Roman" w:hAnsi="Times New Roman"/>
                <w:noProof/>
                <w:lang w:val="en-SG"/>
              </w:rPr>
              <w:t xml:space="preserve"> 10 ball</w:t>
            </w:r>
            <w:r w:rsidRPr="000C6E6B">
              <w:rPr>
                <w:rFonts w:ascii="Times New Roman" w:hAnsi="Times New Roman"/>
                <w:noProof/>
                <w:lang w:val="en-US"/>
              </w:rPr>
              <w:t>;</w:t>
            </w:r>
          </w:p>
        </w:tc>
      </w:tr>
      <w:tr w:rsidR="000C6E6B" w:rsidRPr="002E784B" w14:paraId="152CB32F" w14:textId="77777777" w:rsidTr="000C6E6B">
        <w:trPr>
          <w:trHeight w:val="4569"/>
        </w:trPr>
        <w:tc>
          <w:tcPr>
            <w:tcW w:w="1211" w:type="dxa"/>
            <w:vMerge/>
            <w:vAlign w:val="center"/>
          </w:tcPr>
          <w:p w14:paraId="086A2409" w14:textId="77777777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en-SG"/>
              </w:rPr>
            </w:pPr>
          </w:p>
        </w:tc>
        <w:tc>
          <w:tcPr>
            <w:tcW w:w="1194" w:type="dxa"/>
            <w:vAlign w:val="center"/>
          </w:tcPr>
          <w:p w14:paraId="6AF5149B" w14:textId="315E14C8" w:rsidR="000C6E6B" w:rsidRPr="000C6E6B" w:rsidRDefault="000C6E6B" w:rsidP="000C6E6B">
            <w:pPr>
              <w:rPr>
                <w:rFonts w:ascii="Times New Roman" w:hAnsi="Times New Roman"/>
                <w:noProof/>
                <w:lang w:val="en-SG"/>
              </w:rPr>
            </w:pPr>
            <w:r w:rsidRPr="000C6E6B">
              <w:rPr>
                <w:rFonts w:ascii="Times New Roman" w:hAnsi="Times New Roman"/>
                <w:noProof/>
                <w:lang w:val="en-SG"/>
              </w:rPr>
              <w:t>Tugamaydigan va tiklanadigan tabiiy resurslar geografiyasi</w:t>
            </w:r>
          </w:p>
        </w:tc>
        <w:tc>
          <w:tcPr>
            <w:tcW w:w="2410" w:type="dxa"/>
            <w:vAlign w:val="center"/>
          </w:tcPr>
          <w:p w14:paraId="2A6A438E" w14:textId="6A841FCD" w:rsidR="000C6E6B" w:rsidRPr="000C6E6B" w:rsidRDefault="000C6E6B" w:rsidP="000C6E6B">
            <w:pPr>
              <w:rPr>
                <w:rFonts w:ascii="Times New Roman" w:hAnsi="Times New Roman"/>
                <w:noProof/>
                <w:lang w:val="en-SG"/>
              </w:rPr>
            </w:pPr>
            <w:r w:rsidRPr="000C6E6B">
              <w:rPr>
                <w:rFonts w:ascii="Times New Roman" w:hAnsi="Times New Roman"/>
                <w:noProof/>
                <w:lang w:val="en-SG"/>
              </w:rPr>
              <w:t>Tugamaydigan va tiklanadigan tabiiy resurslarga nimalar kirishini biladi. Ulardan oqilona foydalanish yoʻllarini tavsiflay oladi.</w:t>
            </w:r>
          </w:p>
        </w:tc>
        <w:tc>
          <w:tcPr>
            <w:tcW w:w="6237" w:type="dxa"/>
            <w:vAlign w:val="center"/>
          </w:tcPr>
          <w:p w14:paraId="13431FD2" w14:textId="098C8FE2" w:rsidR="000C6E6B" w:rsidRPr="000C6E6B" w:rsidRDefault="000C6E6B" w:rsidP="000C6E6B">
            <w:pPr>
              <w:jc w:val="both"/>
              <w:rPr>
                <w:rFonts w:ascii="Times New Roman" w:hAnsi="Times New Roman"/>
                <w:lang w:val="en-US"/>
              </w:rPr>
            </w:pPr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a) </w:t>
            </w:r>
            <w:r w:rsidRPr="000C6E6B">
              <w:rPr>
                <w:rFonts w:ascii="Times New Roman" w:hAnsi="Times New Roman"/>
                <w:lang w:val="en-US"/>
              </w:rPr>
              <w:t xml:space="preserve">Jahon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yer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fondini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koʻrsatgan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diagrammadagi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foizlar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qaysi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turdagi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yerlarga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tegishli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ekanini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yozing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. </w:t>
            </w:r>
          </w:p>
          <w:p w14:paraId="23BC466D" w14:textId="5F2105D7" w:rsidR="000C6E6B" w:rsidRPr="000C6E6B" w:rsidRDefault="000C6E6B" w:rsidP="000C6E6B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b) </w:t>
            </w:r>
            <w:r w:rsidRPr="000C6E6B">
              <w:rPr>
                <w:rFonts w:ascii="Times New Roman" w:hAnsi="Times New Roman"/>
                <w:lang w:val="en-US"/>
              </w:rPr>
              <w:t xml:space="preserve">Agar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bu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yer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turlarining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miqdori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oʻzgarib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muvozanat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buzilsa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qanday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global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muammolar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yuzaga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kelishi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mumkin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? Bitta </w:t>
            </w:r>
            <w:proofErr w:type="spellStart"/>
            <w:r>
              <w:rPr>
                <w:rFonts w:ascii="Times New Roman" w:hAnsi="Times New Roman"/>
                <w:lang w:val="en-US"/>
              </w:rPr>
              <w:t>misol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yozing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14:paraId="5C3EC422" w14:textId="77777777" w:rsidR="000C6E6B" w:rsidRPr="000C6E6B" w:rsidRDefault="000C6E6B" w:rsidP="000C6E6B">
            <w:pPr>
              <w:jc w:val="both"/>
              <w:rPr>
                <w:rFonts w:ascii="Times New Roman" w:hAnsi="Times New Roman"/>
                <w:noProof/>
                <w:lang w:val="en-US"/>
              </w:rPr>
            </w:pPr>
          </w:p>
          <w:p w14:paraId="08E67953" w14:textId="77777777" w:rsidR="000C6E6B" w:rsidRPr="000C6E6B" w:rsidRDefault="000C6E6B" w:rsidP="000C6E6B">
            <w:pPr>
              <w:jc w:val="both"/>
              <w:rPr>
                <w:rFonts w:ascii="Times New Roman" w:hAnsi="Times New Roman"/>
                <w:b/>
                <w:bCs/>
                <w:noProof/>
                <w:lang w:val="en-US"/>
              </w:rPr>
            </w:pPr>
            <w:r w:rsidRPr="000C6E6B">
              <w:rPr>
                <w:rFonts w:ascii="Times New Roman" w:hAnsi="Times New Roman"/>
                <w:b/>
                <w:bCs/>
                <w:noProof/>
                <w:lang w:val="en-US"/>
              </w:rPr>
              <w:drawing>
                <wp:inline distT="0" distB="0" distL="0" distR="0" wp14:anchorId="1B1E7A84" wp14:editId="100A6585">
                  <wp:extent cx="3663950" cy="2566670"/>
                  <wp:effectExtent l="0" t="0" r="12700" b="5080"/>
                  <wp:docPr id="1535113453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14:paraId="49AE567B" w14:textId="0CC921B3" w:rsidR="000C6E6B" w:rsidRPr="000C6E6B" w:rsidRDefault="000C6E6B" w:rsidP="000C6E6B">
            <w:pPr>
              <w:ind w:left="-567"/>
              <w:jc w:val="both"/>
              <w:rPr>
                <w:rFonts w:ascii="Times New Roman" w:hAnsi="Times New Roman"/>
                <w:noProof/>
                <w:lang w:val="en-SG"/>
              </w:rPr>
            </w:pPr>
          </w:p>
        </w:tc>
        <w:tc>
          <w:tcPr>
            <w:tcW w:w="709" w:type="dxa"/>
            <w:vAlign w:val="center"/>
          </w:tcPr>
          <w:p w14:paraId="403899DB" w14:textId="48C1D0B8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  <w:r w:rsidRPr="000C6E6B">
              <w:rPr>
                <w:rFonts w:ascii="Times New Roman" w:hAnsi="Times New Roman"/>
                <w:noProof/>
                <w:lang w:val="ru-RU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28928D2C" w14:textId="77777777" w:rsidR="000C6E6B" w:rsidRPr="002E784B" w:rsidRDefault="000C6E6B" w:rsidP="000C6E6B">
            <w:pPr>
              <w:rPr>
                <w:rFonts w:ascii="Times New Roman" w:hAnsi="Times New Roman"/>
                <w:noProof/>
                <w:highlight w:val="yellow"/>
                <w:lang w:val="ru-RU"/>
              </w:rPr>
            </w:pPr>
            <w:r w:rsidRPr="002E784B">
              <w:rPr>
                <w:rFonts w:ascii="Times New Roman" w:hAnsi="Times New Roman"/>
                <w:noProof/>
                <w:highlight w:val="yellow"/>
                <w:lang w:val="en-US"/>
              </w:rPr>
              <w:t>a</w:t>
            </w:r>
            <w:r w:rsidRPr="002E784B">
              <w:rPr>
                <w:rFonts w:ascii="Times New Roman" w:hAnsi="Times New Roman"/>
                <w:noProof/>
                <w:highlight w:val="yellow"/>
                <w:lang w:val="ru-RU"/>
              </w:rPr>
              <w:t>)</w:t>
            </w:r>
          </w:p>
          <w:p w14:paraId="602AB221" w14:textId="14DE2087" w:rsidR="000C6E6B" w:rsidRPr="002E784B" w:rsidRDefault="000C6E6B" w:rsidP="000C6E6B">
            <w:pPr>
              <w:rPr>
                <w:rFonts w:ascii="Times New Roman" w:hAnsi="Times New Roman"/>
                <w:noProof/>
                <w:highlight w:val="yellow"/>
                <w:lang w:val="ru-RU"/>
              </w:rPr>
            </w:pPr>
            <w:r w:rsidRPr="002E784B">
              <w:rPr>
                <w:rFonts w:ascii="Times New Roman" w:hAnsi="Times New Roman"/>
                <w:noProof/>
                <w:highlight w:val="yellow"/>
                <w:lang w:val="ru-RU"/>
              </w:rPr>
              <w:t>1.</w:t>
            </w:r>
            <w:r w:rsidRPr="002E784B">
              <w:rPr>
                <w:rFonts w:ascii="Times New Roman" w:hAnsi="Times New Roman"/>
                <w:noProof/>
                <w:highlight w:val="yellow"/>
                <w:lang w:val="en-US"/>
              </w:rPr>
              <w:t>Qishloq</w:t>
            </w:r>
            <w:r w:rsidRPr="002E784B">
              <w:rPr>
                <w:rFonts w:ascii="Times New Roman" w:hAnsi="Times New Roman"/>
                <w:noProof/>
                <w:highlight w:val="yellow"/>
                <w:lang w:val="ru-RU"/>
              </w:rPr>
              <w:t xml:space="preserve"> </w:t>
            </w:r>
            <w:r w:rsidRPr="002E784B">
              <w:rPr>
                <w:rFonts w:ascii="Times New Roman" w:hAnsi="Times New Roman"/>
                <w:noProof/>
                <w:highlight w:val="yellow"/>
                <w:lang w:val="en-US"/>
              </w:rPr>
              <w:t>xo</w:t>
            </w:r>
            <w:r w:rsidRPr="002E784B">
              <w:rPr>
                <w:rFonts w:ascii="Times New Roman" w:hAnsi="Times New Roman"/>
                <w:noProof/>
                <w:highlight w:val="yellow"/>
                <w:lang w:val="ru-RU"/>
              </w:rPr>
              <w:t>ʻ</w:t>
            </w:r>
            <w:r w:rsidRPr="002E784B">
              <w:rPr>
                <w:rFonts w:ascii="Times New Roman" w:hAnsi="Times New Roman"/>
                <w:noProof/>
                <w:highlight w:val="yellow"/>
                <w:lang w:val="en-US"/>
              </w:rPr>
              <w:t>jalik</w:t>
            </w:r>
            <w:r w:rsidRPr="002E784B">
              <w:rPr>
                <w:rFonts w:ascii="Times New Roman" w:hAnsi="Times New Roman"/>
                <w:noProof/>
                <w:highlight w:val="yellow"/>
                <w:lang w:val="ru-RU"/>
              </w:rPr>
              <w:t xml:space="preserve"> </w:t>
            </w:r>
            <w:r w:rsidRPr="002E784B">
              <w:rPr>
                <w:rFonts w:ascii="Times New Roman" w:hAnsi="Times New Roman"/>
                <w:noProof/>
                <w:highlight w:val="yellow"/>
                <w:lang w:val="en-US"/>
              </w:rPr>
              <w:t>yerlari</w:t>
            </w:r>
          </w:p>
          <w:p w14:paraId="61007441" w14:textId="1C2C96C2" w:rsidR="000C6E6B" w:rsidRPr="002E784B" w:rsidRDefault="000C6E6B" w:rsidP="000C6E6B">
            <w:pPr>
              <w:rPr>
                <w:rFonts w:ascii="Times New Roman" w:hAnsi="Times New Roman"/>
                <w:color w:val="202122"/>
                <w:highlight w:val="yellow"/>
                <w:lang w:val="ru-RU"/>
              </w:rPr>
            </w:pPr>
            <w:r w:rsidRPr="002E784B">
              <w:rPr>
                <w:rFonts w:ascii="Times New Roman" w:hAnsi="Times New Roman"/>
                <w:color w:val="202122"/>
                <w:highlight w:val="yellow"/>
                <w:lang w:val="ru-RU"/>
              </w:rPr>
              <w:t xml:space="preserve">2. </w:t>
            </w:r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>O</w:t>
            </w:r>
            <w:r w:rsidRPr="002E784B">
              <w:rPr>
                <w:rFonts w:ascii="Times New Roman" w:hAnsi="Times New Roman"/>
                <w:color w:val="202122"/>
                <w:highlight w:val="yellow"/>
                <w:lang w:val="ru-RU"/>
              </w:rPr>
              <w:t>ʻ</w:t>
            </w:r>
            <w:proofErr w:type="spellStart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>rmonlar</w:t>
            </w:r>
            <w:proofErr w:type="spellEnd"/>
          </w:p>
          <w:p w14:paraId="6978BA67" w14:textId="77777777" w:rsidR="000C6E6B" w:rsidRPr="002E784B" w:rsidRDefault="000C6E6B" w:rsidP="000C6E6B">
            <w:pPr>
              <w:rPr>
                <w:rFonts w:ascii="Times New Roman" w:hAnsi="Times New Roman"/>
                <w:color w:val="202122"/>
                <w:highlight w:val="yellow"/>
                <w:lang w:val="ru-RU"/>
              </w:rPr>
            </w:pPr>
            <w:r w:rsidRPr="002E784B">
              <w:rPr>
                <w:rFonts w:ascii="Times New Roman" w:hAnsi="Times New Roman"/>
                <w:color w:val="202122"/>
                <w:highlight w:val="yellow"/>
                <w:lang w:val="ru-RU"/>
              </w:rPr>
              <w:t xml:space="preserve">3. </w:t>
            </w:r>
            <w:proofErr w:type="spellStart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>Unumsiz</w:t>
            </w:r>
            <w:proofErr w:type="spellEnd"/>
            <w:r w:rsidRPr="002E784B">
              <w:rPr>
                <w:rFonts w:ascii="Times New Roman" w:hAnsi="Times New Roman"/>
                <w:color w:val="202122"/>
                <w:highlight w:val="yellow"/>
                <w:lang w:val="ru-RU"/>
              </w:rPr>
              <w:t xml:space="preserve"> </w:t>
            </w:r>
            <w:proofErr w:type="spellStart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>yerlar</w:t>
            </w:r>
            <w:proofErr w:type="spellEnd"/>
          </w:p>
          <w:p w14:paraId="1C18F20C" w14:textId="77777777" w:rsidR="000C6E6B" w:rsidRPr="002E784B" w:rsidRDefault="000C6E6B" w:rsidP="000C6E6B">
            <w:pPr>
              <w:rPr>
                <w:rFonts w:ascii="Times New Roman" w:hAnsi="Times New Roman"/>
                <w:color w:val="202122"/>
                <w:highlight w:val="yellow"/>
                <w:lang w:val="en-US"/>
              </w:rPr>
            </w:pPr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 xml:space="preserve">4. </w:t>
            </w:r>
            <w:proofErr w:type="spellStart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>Texnogen</w:t>
            </w:r>
            <w:proofErr w:type="spellEnd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 xml:space="preserve"> </w:t>
            </w:r>
            <w:proofErr w:type="spellStart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>yerlar</w:t>
            </w:r>
            <w:proofErr w:type="spellEnd"/>
          </w:p>
          <w:p w14:paraId="5A5AB53F" w14:textId="77777777" w:rsidR="000C6E6B" w:rsidRPr="002E784B" w:rsidRDefault="000C6E6B" w:rsidP="000C6E6B">
            <w:pPr>
              <w:rPr>
                <w:rFonts w:ascii="Times New Roman" w:hAnsi="Times New Roman"/>
                <w:color w:val="202122"/>
                <w:highlight w:val="yellow"/>
                <w:lang w:val="en-US"/>
              </w:rPr>
            </w:pPr>
          </w:p>
          <w:p w14:paraId="11663245" w14:textId="19E8DDD2" w:rsidR="000C6E6B" w:rsidRPr="002E784B" w:rsidRDefault="000C6E6B" w:rsidP="000C6E6B">
            <w:pPr>
              <w:rPr>
                <w:rFonts w:ascii="Times New Roman" w:hAnsi="Times New Roman"/>
                <w:color w:val="202122"/>
                <w:highlight w:val="yellow"/>
                <w:lang w:val="en-US"/>
              </w:rPr>
            </w:pPr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>b)</w:t>
            </w:r>
          </w:p>
          <w:p w14:paraId="79ADE528" w14:textId="18A3488D" w:rsidR="000C6E6B" w:rsidRPr="002E784B" w:rsidRDefault="000C6E6B" w:rsidP="000C6E6B">
            <w:pPr>
              <w:rPr>
                <w:rFonts w:ascii="Times New Roman" w:hAnsi="Times New Roman"/>
                <w:color w:val="202122"/>
                <w:highlight w:val="yellow"/>
                <w:lang w:val="en-US"/>
              </w:rPr>
            </w:pPr>
            <w:proofErr w:type="spellStart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>Vujudga</w:t>
            </w:r>
            <w:proofErr w:type="spellEnd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 xml:space="preserve"> </w:t>
            </w:r>
            <w:proofErr w:type="spellStart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>kelishi</w:t>
            </w:r>
            <w:proofErr w:type="spellEnd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 xml:space="preserve"> </w:t>
            </w:r>
            <w:proofErr w:type="spellStart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>mumkin</w:t>
            </w:r>
            <w:proofErr w:type="spellEnd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 xml:space="preserve"> </w:t>
            </w:r>
            <w:proofErr w:type="spellStart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>boʻlgan</w:t>
            </w:r>
            <w:proofErr w:type="spellEnd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 xml:space="preserve"> global </w:t>
            </w:r>
            <w:proofErr w:type="spellStart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>muammolar</w:t>
            </w:r>
            <w:proofErr w:type="spellEnd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>:</w:t>
            </w:r>
          </w:p>
          <w:p w14:paraId="32AEA1A9" w14:textId="11E5780A" w:rsidR="000C6E6B" w:rsidRPr="002E784B" w:rsidRDefault="000C6E6B" w:rsidP="000C6E6B">
            <w:pPr>
              <w:rPr>
                <w:rFonts w:ascii="Times New Roman" w:hAnsi="Times New Roman"/>
                <w:color w:val="202122"/>
                <w:highlight w:val="yellow"/>
                <w:lang w:val="en-US"/>
              </w:rPr>
            </w:pPr>
            <w:proofErr w:type="spellStart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>Iqlim</w:t>
            </w:r>
            <w:proofErr w:type="spellEnd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 xml:space="preserve"> </w:t>
            </w:r>
            <w:proofErr w:type="spellStart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>oʻzgarishi</w:t>
            </w:r>
            <w:proofErr w:type="spellEnd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 xml:space="preserve">, </w:t>
            </w:r>
          </w:p>
          <w:p w14:paraId="33635146" w14:textId="0A46BA92" w:rsidR="000C6E6B" w:rsidRPr="002E784B" w:rsidRDefault="000C6E6B" w:rsidP="000C6E6B">
            <w:pPr>
              <w:rPr>
                <w:rFonts w:ascii="Times New Roman" w:hAnsi="Times New Roman"/>
                <w:color w:val="202122"/>
                <w:highlight w:val="yellow"/>
                <w:lang w:val="en-US"/>
              </w:rPr>
            </w:pPr>
            <w:proofErr w:type="spellStart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>Biologik</w:t>
            </w:r>
            <w:proofErr w:type="spellEnd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 xml:space="preserve"> </w:t>
            </w:r>
            <w:proofErr w:type="spellStart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>xilma</w:t>
            </w:r>
            <w:proofErr w:type="spellEnd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 xml:space="preserve"> </w:t>
            </w:r>
            <w:proofErr w:type="spellStart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>xillikning</w:t>
            </w:r>
            <w:proofErr w:type="spellEnd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 xml:space="preserve"> </w:t>
            </w:r>
            <w:proofErr w:type="spellStart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>kamayishi</w:t>
            </w:r>
            <w:proofErr w:type="spellEnd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>,</w:t>
            </w:r>
          </w:p>
          <w:p w14:paraId="567332FC" w14:textId="60E91BE6" w:rsidR="000C6E6B" w:rsidRPr="002E784B" w:rsidRDefault="000C6E6B" w:rsidP="000C6E6B">
            <w:pPr>
              <w:rPr>
                <w:rFonts w:ascii="Times New Roman" w:hAnsi="Times New Roman"/>
                <w:color w:val="202122"/>
                <w:highlight w:val="yellow"/>
                <w:lang w:val="en-US"/>
              </w:rPr>
            </w:pPr>
            <w:proofErr w:type="spellStart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>Oziq</w:t>
            </w:r>
            <w:proofErr w:type="spellEnd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 xml:space="preserve"> </w:t>
            </w:r>
            <w:proofErr w:type="spellStart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>ovqat</w:t>
            </w:r>
            <w:proofErr w:type="spellEnd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 xml:space="preserve"> </w:t>
            </w:r>
            <w:proofErr w:type="spellStart"/>
            <w:r w:rsidRPr="002E784B">
              <w:rPr>
                <w:rFonts w:ascii="Times New Roman" w:hAnsi="Times New Roman"/>
                <w:color w:val="202122"/>
                <w:highlight w:val="yellow"/>
                <w:lang w:val="en-US"/>
              </w:rPr>
              <w:t>muammosi</w:t>
            </w:r>
            <w:proofErr w:type="spellEnd"/>
          </w:p>
        </w:tc>
        <w:tc>
          <w:tcPr>
            <w:tcW w:w="1701" w:type="dxa"/>
            <w:vAlign w:val="center"/>
          </w:tcPr>
          <w:p w14:paraId="6B22C756" w14:textId="0EF5523F" w:rsidR="000C6E6B" w:rsidRPr="002E784B" w:rsidRDefault="000C6E6B" w:rsidP="000C6E6B">
            <w:pPr>
              <w:rPr>
                <w:rFonts w:ascii="Times New Roman" w:hAnsi="Times New Roman"/>
                <w:noProof/>
                <w:highlight w:val="yellow"/>
                <w:lang w:val="en-US"/>
              </w:rPr>
            </w:pPr>
            <w:r w:rsidRPr="002E784B">
              <w:rPr>
                <w:rFonts w:ascii="Times New Roman" w:hAnsi="Times New Roman"/>
                <w:noProof/>
                <w:highlight w:val="yellow"/>
                <w:lang w:val="en-US"/>
              </w:rPr>
              <w:t xml:space="preserve">1.Har bir toʻgʻri javob, </w:t>
            </w:r>
            <w:r w:rsidRPr="002E784B">
              <w:rPr>
                <w:rFonts w:ascii="Times New Roman" w:hAnsi="Times New Roman"/>
                <w:b/>
                <w:bCs/>
                <w:noProof/>
                <w:highlight w:val="yellow"/>
                <w:lang w:val="en-US"/>
              </w:rPr>
              <w:t>2 ball;</w:t>
            </w:r>
          </w:p>
          <w:p w14:paraId="177F4A60" w14:textId="77777777" w:rsidR="000C6E6B" w:rsidRPr="002E784B" w:rsidRDefault="000C6E6B" w:rsidP="000C6E6B">
            <w:pPr>
              <w:rPr>
                <w:rFonts w:ascii="Times New Roman" w:hAnsi="Times New Roman"/>
                <w:noProof/>
                <w:highlight w:val="yellow"/>
                <w:lang w:val="en-US"/>
              </w:rPr>
            </w:pPr>
            <w:r w:rsidRPr="002E784B">
              <w:rPr>
                <w:rFonts w:ascii="Times New Roman" w:hAnsi="Times New Roman"/>
                <w:noProof/>
                <w:highlight w:val="yellow"/>
                <w:lang w:val="en-US"/>
              </w:rPr>
              <w:t xml:space="preserve">jami </w:t>
            </w:r>
            <w:r w:rsidRPr="002E784B">
              <w:rPr>
                <w:rFonts w:ascii="Times New Roman" w:hAnsi="Times New Roman"/>
                <w:b/>
                <w:bCs/>
                <w:noProof/>
                <w:highlight w:val="yellow"/>
                <w:lang w:val="en-US"/>
              </w:rPr>
              <w:t>8 ball;</w:t>
            </w:r>
          </w:p>
          <w:p w14:paraId="4EF217B2" w14:textId="53972FBA" w:rsidR="000C6E6B" w:rsidRPr="002E784B" w:rsidRDefault="000C6E6B" w:rsidP="000C6E6B">
            <w:pPr>
              <w:rPr>
                <w:rFonts w:ascii="Times New Roman" w:hAnsi="Times New Roman"/>
                <w:noProof/>
                <w:highlight w:val="yellow"/>
                <w:lang w:val="en-US"/>
              </w:rPr>
            </w:pPr>
            <w:r w:rsidRPr="002E784B">
              <w:rPr>
                <w:rFonts w:ascii="Times New Roman" w:hAnsi="Times New Roman"/>
                <w:noProof/>
                <w:highlight w:val="yellow"/>
                <w:lang w:val="en-US"/>
              </w:rPr>
              <w:t xml:space="preserve">2. Global muammolarni yozsa, </w:t>
            </w:r>
            <w:r w:rsidRPr="002E784B">
              <w:rPr>
                <w:rFonts w:ascii="Times New Roman" w:hAnsi="Times New Roman"/>
                <w:b/>
                <w:bCs/>
                <w:noProof/>
                <w:highlight w:val="yellow"/>
                <w:lang w:val="en-US"/>
              </w:rPr>
              <w:t>2 ball;</w:t>
            </w:r>
          </w:p>
          <w:p w14:paraId="409E54EC" w14:textId="45696FDD" w:rsidR="000C6E6B" w:rsidRPr="002E784B" w:rsidRDefault="000C6E6B" w:rsidP="000C6E6B">
            <w:pPr>
              <w:rPr>
                <w:rFonts w:ascii="Times New Roman" w:hAnsi="Times New Roman"/>
                <w:noProof/>
                <w:highlight w:val="yellow"/>
                <w:lang w:val="en-US"/>
              </w:rPr>
            </w:pPr>
            <w:r w:rsidRPr="002E784B">
              <w:rPr>
                <w:rFonts w:ascii="Times New Roman" w:hAnsi="Times New Roman"/>
                <w:noProof/>
                <w:highlight w:val="yellow"/>
                <w:lang w:val="en-US"/>
              </w:rPr>
              <w:t xml:space="preserve">3. Toʻliq va toʻgʻri javob uchun, </w:t>
            </w:r>
            <w:r w:rsidRPr="002E784B">
              <w:rPr>
                <w:rFonts w:ascii="Times New Roman" w:hAnsi="Times New Roman"/>
                <w:b/>
                <w:bCs/>
                <w:noProof/>
                <w:highlight w:val="yellow"/>
                <w:lang w:val="en-US"/>
              </w:rPr>
              <w:t>10 ball;</w:t>
            </w:r>
          </w:p>
        </w:tc>
      </w:tr>
      <w:tr w:rsidR="000C6E6B" w:rsidRPr="002E784B" w14:paraId="37756140" w14:textId="77777777" w:rsidTr="000C6E6B">
        <w:trPr>
          <w:trHeight w:val="2285"/>
        </w:trPr>
        <w:tc>
          <w:tcPr>
            <w:tcW w:w="1211" w:type="dxa"/>
            <w:vMerge/>
            <w:vAlign w:val="center"/>
          </w:tcPr>
          <w:p w14:paraId="0F4E068A" w14:textId="77777777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en-SG"/>
              </w:rPr>
            </w:pPr>
          </w:p>
        </w:tc>
        <w:tc>
          <w:tcPr>
            <w:tcW w:w="1194" w:type="dxa"/>
            <w:vAlign w:val="center"/>
          </w:tcPr>
          <w:p w14:paraId="3F5DA6D6" w14:textId="074224B3" w:rsidR="000C6E6B" w:rsidRPr="000C6E6B" w:rsidRDefault="000C6E6B" w:rsidP="000C6E6B">
            <w:pPr>
              <w:rPr>
                <w:rFonts w:ascii="Times New Roman" w:hAnsi="Times New Roman"/>
                <w:noProof/>
                <w:color w:val="000000"/>
                <w:lang w:val="en-SG"/>
              </w:rPr>
            </w:pPr>
            <w:r w:rsidRPr="000C6E6B">
              <w:rPr>
                <w:rFonts w:ascii="Times New Roman" w:hAnsi="Times New Roman"/>
                <w:noProof/>
                <w:color w:val="000000"/>
                <w:lang w:val="en-SG"/>
              </w:rPr>
              <w:t>Zamonaviy ekologik muammolar</w:t>
            </w:r>
          </w:p>
        </w:tc>
        <w:tc>
          <w:tcPr>
            <w:tcW w:w="2410" w:type="dxa"/>
            <w:vAlign w:val="center"/>
          </w:tcPr>
          <w:p w14:paraId="43CF1493" w14:textId="597365AB" w:rsidR="000C6E6B" w:rsidRPr="000C6E6B" w:rsidRDefault="000C6E6B" w:rsidP="000C6E6B">
            <w:pPr>
              <w:rPr>
                <w:rFonts w:ascii="Times New Roman" w:hAnsi="Times New Roman"/>
                <w:noProof/>
                <w:lang w:val="en-SG"/>
              </w:rPr>
            </w:pPr>
            <w:r w:rsidRPr="000C6E6B">
              <w:rPr>
                <w:rFonts w:ascii="Times New Roman" w:hAnsi="Times New Roman"/>
                <w:noProof/>
                <w:lang w:val="en-SG"/>
              </w:rPr>
              <w:t>Jahondagi global muammolarni koʻlamiga koʻra bir biridan ajrata oladi.</w:t>
            </w:r>
          </w:p>
          <w:p w14:paraId="68C31D72" w14:textId="68114762" w:rsidR="000C6E6B" w:rsidRPr="000C6E6B" w:rsidRDefault="000C6E6B" w:rsidP="000C6E6B">
            <w:pPr>
              <w:rPr>
                <w:rFonts w:ascii="Times New Roman" w:hAnsi="Times New Roman"/>
                <w:noProof/>
                <w:lang w:val="en-SG"/>
              </w:rPr>
            </w:pPr>
            <w:r w:rsidRPr="000C6E6B">
              <w:rPr>
                <w:rFonts w:ascii="Times New Roman" w:hAnsi="Times New Roman"/>
                <w:noProof/>
                <w:lang w:val="en-SG"/>
              </w:rPr>
              <w:t>Global ekologik muammolarga nimalar kirishini, uning vujudga kelishiga sabab boʻlgan omillar va bartaraf etish yoʻllarini tavsiflay oladi.</w:t>
            </w:r>
          </w:p>
        </w:tc>
        <w:tc>
          <w:tcPr>
            <w:tcW w:w="6237" w:type="dxa"/>
            <w:vAlign w:val="center"/>
          </w:tcPr>
          <w:p w14:paraId="4EC91609" w14:textId="35A6FC8E" w:rsidR="000C6E6B" w:rsidRPr="000C6E6B" w:rsidRDefault="000C6E6B" w:rsidP="000C6E6B">
            <w:pPr>
              <w:ind w:left="-567"/>
              <w:jc w:val="both"/>
              <w:rPr>
                <w:rFonts w:ascii="Times New Roman" w:hAnsi="Times New Roman"/>
                <w:noProof/>
                <w:lang w:val="en-SG"/>
              </w:rPr>
            </w:pPr>
          </w:p>
          <w:p w14:paraId="78FBE93B" w14:textId="296354B1" w:rsidR="000C6E6B" w:rsidRPr="000C6E6B" w:rsidRDefault="000C6E6B" w:rsidP="000C6E6B">
            <w:pPr>
              <w:jc w:val="both"/>
              <w:rPr>
                <w:rFonts w:ascii="Times New Roman" w:hAnsi="Times New Roman"/>
                <w:lang w:val="en-US"/>
              </w:rPr>
            </w:pPr>
            <w:r w:rsidRPr="000C6E6B">
              <w:rPr>
                <w:rFonts w:ascii="Times New Roman" w:hAnsi="Times New Roman"/>
                <w:lang w:val="en-US"/>
              </w:rPr>
              <w:t xml:space="preserve"> Global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ekologik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muammolarni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hal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qilish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uchun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tuzilgan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shartnomalar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va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dasturlarni</w:t>
            </w:r>
            <w:proofErr w:type="spellEnd"/>
            <w:r w:rsidRPr="000C6E6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C6E6B">
              <w:rPr>
                <w:rFonts w:ascii="Times New Roman" w:hAnsi="Times New Roman"/>
                <w:lang w:val="en-US"/>
              </w:rPr>
              <w:t>yozing</w:t>
            </w:r>
            <w:proofErr w:type="spellEnd"/>
            <w:r w:rsidR="007A0D31">
              <w:rPr>
                <w:rFonts w:ascii="Times New Roman" w:hAnsi="Times New Roman"/>
                <w:lang w:val="en-US"/>
              </w:rPr>
              <w:t>.</w:t>
            </w:r>
          </w:p>
          <w:tbl>
            <w:tblPr>
              <w:tblStyle w:val="a3"/>
              <w:tblW w:w="5697" w:type="dxa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1228"/>
              <w:gridCol w:w="1182"/>
              <w:gridCol w:w="1885"/>
              <w:gridCol w:w="950"/>
            </w:tblGrid>
            <w:tr w:rsidR="000C6E6B" w:rsidRPr="000C6E6B" w14:paraId="5DEF2F46" w14:textId="77777777" w:rsidTr="007A0D31">
              <w:trPr>
                <w:trHeight w:val="389"/>
              </w:trPr>
              <w:tc>
                <w:tcPr>
                  <w:tcW w:w="452" w:type="dxa"/>
                </w:tcPr>
                <w:p w14:paraId="732F6FE5" w14:textId="77777777" w:rsidR="000C6E6B" w:rsidRPr="007A0D31" w:rsidRDefault="000C6E6B" w:rsidP="000C6E6B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7A0D31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T/r</w:t>
                  </w:r>
                </w:p>
              </w:tc>
              <w:tc>
                <w:tcPr>
                  <w:tcW w:w="1228" w:type="dxa"/>
                </w:tcPr>
                <w:p w14:paraId="7DE4A0F2" w14:textId="77777777" w:rsidR="000C6E6B" w:rsidRPr="007A0D31" w:rsidRDefault="000C6E6B" w:rsidP="000C6E6B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 w:rsidRPr="007A0D31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Shartnoma</w:t>
                  </w:r>
                  <w:proofErr w:type="spellEnd"/>
                  <w:r w:rsidRPr="007A0D31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7A0D31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yoki</w:t>
                  </w:r>
                  <w:proofErr w:type="spellEnd"/>
                  <w:r w:rsidRPr="007A0D31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7A0D31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dastur</w:t>
                  </w:r>
                  <w:proofErr w:type="spellEnd"/>
                  <w:r w:rsidRPr="007A0D31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7A0D31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nomi</w:t>
                  </w:r>
                  <w:proofErr w:type="spellEnd"/>
                </w:p>
              </w:tc>
              <w:tc>
                <w:tcPr>
                  <w:tcW w:w="1182" w:type="dxa"/>
                </w:tcPr>
                <w:p w14:paraId="46FF4E63" w14:textId="77777777" w:rsidR="000C6E6B" w:rsidRPr="007A0D31" w:rsidRDefault="000C6E6B" w:rsidP="000C6E6B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 w:rsidRPr="007A0D31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Muammo</w:t>
                  </w:r>
                  <w:proofErr w:type="spellEnd"/>
                  <w:r w:rsidRPr="007A0D31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7A0D31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turi</w:t>
                  </w:r>
                  <w:proofErr w:type="spellEnd"/>
                </w:p>
              </w:tc>
              <w:tc>
                <w:tcPr>
                  <w:tcW w:w="1885" w:type="dxa"/>
                </w:tcPr>
                <w:p w14:paraId="4B6F0A26" w14:textId="77777777" w:rsidR="000C6E6B" w:rsidRPr="007A0D31" w:rsidRDefault="000C6E6B" w:rsidP="000C6E6B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 w:rsidRPr="007A0D31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Shartnoma</w:t>
                  </w:r>
                  <w:proofErr w:type="spellEnd"/>
                  <w:r w:rsidRPr="007A0D31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7A0D31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tuzilgan</w:t>
                  </w:r>
                  <w:proofErr w:type="spellEnd"/>
                  <w:r w:rsidRPr="007A0D31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joy</w:t>
                  </w:r>
                </w:p>
              </w:tc>
              <w:tc>
                <w:tcPr>
                  <w:tcW w:w="950" w:type="dxa"/>
                </w:tcPr>
                <w:p w14:paraId="7DE53A01" w14:textId="61AF05FB" w:rsidR="000C6E6B" w:rsidRPr="007A0D31" w:rsidRDefault="000C6E6B" w:rsidP="000C6E6B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 w:rsidRPr="007A0D31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Tuzilgan</w:t>
                  </w:r>
                  <w:proofErr w:type="spellEnd"/>
                  <w:r w:rsidRPr="007A0D31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7A0D31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yili</w:t>
                  </w:r>
                  <w:proofErr w:type="spellEnd"/>
                </w:p>
              </w:tc>
            </w:tr>
            <w:tr w:rsidR="000C6E6B" w:rsidRPr="000C6E6B" w14:paraId="4FD38E29" w14:textId="77777777" w:rsidTr="007A0D31">
              <w:trPr>
                <w:trHeight w:val="335"/>
              </w:trPr>
              <w:tc>
                <w:tcPr>
                  <w:tcW w:w="452" w:type="dxa"/>
                </w:tcPr>
                <w:p w14:paraId="3BF57476" w14:textId="77777777" w:rsidR="000C6E6B" w:rsidRPr="000C6E6B" w:rsidRDefault="000C6E6B" w:rsidP="000C6E6B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  <w:r w:rsidRPr="000C6E6B"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</w:tc>
              <w:tc>
                <w:tcPr>
                  <w:tcW w:w="1228" w:type="dxa"/>
                </w:tcPr>
                <w:p w14:paraId="52819926" w14:textId="77777777" w:rsidR="000C6E6B" w:rsidRPr="000C6E6B" w:rsidRDefault="000C6E6B" w:rsidP="000C6E6B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182" w:type="dxa"/>
                </w:tcPr>
                <w:p w14:paraId="50DD2F2E" w14:textId="77777777" w:rsidR="000C6E6B" w:rsidRPr="000C6E6B" w:rsidRDefault="000C6E6B" w:rsidP="000C6E6B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885" w:type="dxa"/>
                </w:tcPr>
                <w:p w14:paraId="5067D286" w14:textId="77777777" w:rsidR="000C6E6B" w:rsidRPr="000C6E6B" w:rsidRDefault="000C6E6B" w:rsidP="000C6E6B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950" w:type="dxa"/>
                </w:tcPr>
                <w:p w14:paraId="3A043E37" w14:textId="77777777" w:rsidR="000C6E6B" w:rsidRPr="000C6E6B" w:rsidRDefault="000C6E6B" w:rsidP="000C6E6B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0C6E6B" w:rsidRPr="000C6E6B" w14:paraId="00550DC8" w14:textId="77777777" w:rsidTr="007A0D31">
              <w:trPr>
                <w:trHeight w:val="335"/>
              </w:trPr>
              <w:tc>
                <w:tcPr>
                  <w:tcW w:w="452" w:type="dxa"/>
                </w:tcPr>
                <w:p w14:paraId="02018DFE" w14:textId="77777777" w:rsidR="000C6E6B" w:rsidRPr="000C6E6B" w:rsidRDefault="000C6E6B" w:rsidP="000C6E6B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  <w:r w:rsidRPr="000C6E6B"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1228" w:type="dxa"/>
                </w:tcPr>
                <w:p w14:paraId="10B10D9C" w14:textId="77777777" w:rsidR="000C6E6B" w:rsidRPr="000C6E6B" w:rsidRDefault="000C6E6B" w:rsidP="000C6E6B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182" w:type="dxa"/>
                </w:tcPr>
                <w:p w14:paraId="7363E653" w14:textId="77777777" w:rsidR="000C6E6B" w:rsidRPr="000C6E6B" w:rsidRDefault="000C6E6B" w:rsidP="000C6E6B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885" w:type="dxa"/>
                </w:tcPr>
                <w:p w14:paraId="5A87E806" w14:textId="77777777" w:rsidR="000C6E6B" w:rsidRPr="000C6E6B" w:rsidRDefault="000C6E6B" w:rsidP="000C6E6B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950" w:type="dxa"/>
                </w:tcPr>
                <w:p w14:paraId="2ADD2159" w14:textId="77777777" w:rsidR="000C6E6B" w:rsidRPr="000C6E6B" w:rsidRDefault="000C6E6B" w:rsidP="000C6E6B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0C6E6B" w:rsidRPr="000C6E6B" w14:paraId="76F9D7C1" w14:textId="77777777" w:rsidTr="007A0D31">
              <w:trPr>
                <w:trHeight w:val="335"/>
              </w:trPr>
              <w:tc>
                <w:tcPr>
                  <w:tcW w:w="452" w:type="dxa"/>
                </w:tcPr>
                <w:p w14:paraId="59FE58D8" w14:textId="77777777" w:rsidR="000C6E6B" w:rsidRPr="000C6E6B" w:rsidRDefault="000C6E6B" w:rsidP="000C6E6B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  <w:r w:rsidRPr="000C6E6B"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  <w:tc>
                <w:tcPr>
                  <w:tcW w:w="1228" w:type="dxa"/>
                </w:tcPr>
                <w:p w14:paraId="0DA3303D" w14:textId="77777777" w:rsidR="000C6E6B" w:rsidRPr="000C6E6B" w:rsidRDefault="000C6E6B" w:rsidP="000C6E6B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182" w:type="dxa"/>
                </w:tcPr>
                <w:p w14:paraId="487E46E3" w14:textId="77777777" w:rsidR="000C6E6B" w:rsidRPr="000C6E6B" w:rsidRDefault="000C6E6B" w:rsidP="000C6E6B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885" w:type="dxa"/>
                </w:tcPr>
                <w:p w14:paraId="2F724B2E" w14:textId="77777777" w:rsidR="000C6E6B" w:rsidRPr="000C6E6B" w:rsidRDefault="000C6E6B" w:rsidP="000C6E6B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950" w:type="dxa"/>
                </w:tcPr>
                <w:p w14:paraId="4EBAFFF2" w14:textId="77777777" w:rsidR="000C6E6B" w:rsidRPr="000C6E6B" w:rsidRDefault="000C6E6B" w:rsidP="000C6E6B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2E784B" w:rsidRPr="000C6E6B" w14:paraId="479BF1E1" w14:textId="77777777" w:rsidTr="007A0D31">
              <w:trPr>
                <w:gridAfter w:val="1"/>
                <w:wAfter w:w="950" w:type="dxa"/>
                <w:trHeight w:val="335"/>
              </w:trPr>
              <w:tc>
                <w:tcPr>
                  <w:tcW w:w="452" w:type="dxa"/>
                </w:tcPr>
                <w:p w14:paraId="69D6F614" w14:textId="77777777" w:rsidR="002E784B" w:rsidRPr="000C6E6B" w:rsidRDefault="002E784B" w:rsidP="000C6E6B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  <w:r w:rsidRPr="000C6E6B">
                    <w:rPr>
                      <w:rFonts w:ascii="Times New Roman" w:hAnsi="Times New Roman"/>
                      <w:lang w:val="en-US"/>
                    </w:rPr>
                    <w:t>4</w:t>
                  </w:r>
                </w:p>
              </w:tc>
              <w:tc>
                <w:tcPr>
                  <w:tcW w:w="1228" w:type="dxa"/>
                </w:tcPr>
                <w:p w14:paraId="76AB5DEA" w14:textId="77777777" w:rsidR="002E784B" w:rsidRPr="000C6E6B" w:rsidRDefault="002E784B" w:rsidP="000C6E6B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182" w:type="dxa"/>
                </w:tcPr>
                <w:p w14:paraId="273ED57E" w14:textId="77777777" w:rsidR="002E784B" w:rsidRPr="000C6E6B" w:rsidRDefault="002E784B" w:rsidP="000C6E6B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885" w:type="dxa"/>
                </w:tcPr>
                <w:p w14:paraId="30910370" w14:textId="77777777" w:rsidR="002E784B" w:rsidRPr="000C6E6B" w:rsidRDefault="002E784B" w:rsidP="000C6E6B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449B2E89" w14:textId="77777777" w:rsidR="000C6E6B" w:rsidRPr="000C6E6B" w:rsidRDefault="000C6E6B" w:rsidP="000C6E6B">
            <w:pPr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204D7D6D" w14:textId="2BDA83B8" w:rsidR="000C6E6B" w:rsidRPr="000C6E6B" w:rsidRDefault="000C6E6B" w:rsidP="000C6E6B">
            <w:pPr>
              <w:rPr>
                <w:rFonts w:ascii="Times New Roman" w:hAnsi="Times New Roman"/>
                <w:noProof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57D17E5C" w14:textId="23217B16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en-SG"/>
              </w:rPr>
            </w:pPr>
            <w:r w:rsidRPr="000C6E6B">
              <w:rPr>
                <w:rFonts w:ascii="Times New Roman" w:hAnsi="Times New Roman"/>
                <w:noProof/>
                <w:lang w:val="en-SG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366A1506" w14:textId="77777777" w:rsidR="000C6E6B" w:rsidRPr="002E784B" w:rsidRDefault="000C6E6B" w:rsidP="000C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</w:pPr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 xml:space="preserve">1.Kioto </w:t>
            </w:r>
            <w:proofErr w:type="spellStart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>protokoli</w:t>
            </w:r>
            <w:proofErr w:type="spellEnd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 xml:space="preserve">- </w:t>
            </w:r>
            <w:proofErr w:type="spellStart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>Issiqxona</w:t>
            </w:r>
            <w:proofErr w:type="spellEnd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>saramari-Yaponiya</w:t>
            </w:r>
            <w:proofErr w:type="spellEnd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>- 1997-yil</w:t>
            </w:r>
          </w:p>
          <w:p w14:paraId="1EB55568" w14:textId="77777777" w:rsidR="000C6E6B" w:rsidRPr="002E784B" w:rsidRDefault="000C6E6B" w:rsidP="000C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</w:pPr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 xml:space="preserve">2. Monreal </w:t>
            </w:r>
            <w:proofErr w:type="spellStart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>bitimi</w:t>
            </w:r>
            <w:proofErr w:type="spellEnd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>-Ozon tuynugi-Kanada-1987-yil</w:t>
            </w:r>
          </w:p>
          <w:p w14:paraId="2D9A4289" w14:textId="744E44E7" w:rsidR="000C6E6B" w:rsidRPr="002E784B" w:rsidRDefault="000C6E6B" w:rsidP="000C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</w:pPr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 xml:space="preserve">3. </w:t>
            </w:r>
            <w:proofErr w:type="spellStart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>Choʻllashishga</w:t>
            </w:r>
            <w:proofErr w:type="spellEnd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>qarshi</w:t>
            </w:r>
            <w:proofErr w:type="spellEnd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>konvensiya-Choʻllashish</w:t>
            </w:r>
            <w:proofErr w:type="spellEnd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 xml:space="preserve">- BMT </w:t>
            </w:r>
            <w:proofErr w:type="spellStart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>qoshida</w:t>
            </w:r>
            <w:proofErr w:type="spellEnd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>- 1994-yil</w:t>
            </w:r>
          </w:p>
          <w:p w14:paraId="11F74DC0" w14:textId="0EBE0C7C" w:rsidR="000C6E6B" w:rsidRPr="002E784B" w:rsidRDefault="000C6E6B" w:rsidP="000C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</w:pPr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 xml:space="preserve">4.Yunep-atrof </w:t>
            </w:r>
            <w:proofErr w:type="spellStart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>muhitni</w:t>
            </w:r>
            <w:proofErr w:type="spellEnd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>muhofaza</w:t>
            </w:r>
            <w:proofErr w:type="spellEnd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>qiluvchi</w:t>
            </w:r>
            <w:proofErr w:type="spellEnd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>dastur</w:t>
            </w:r>
            <w:proofErr w:type="spellEnd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>-</w:t>
            </w:r>
            <w:r w:rsidR="002E784B"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 xml:space="preserve">Keniya </w:t>
            </w:r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 xml:space="preserve">BMT </w:t>
            </w:r>
            <w:proofErr w:type="spellStart"/>
            <w:r w:rsidRPr="002E784B">
              <w:rPr>
                <w:rFonts w:ascii="Times New Roman" w:eastAsia="Times New Roman" w:hAnsi="Times New Roman"/>
                <w:bCs/>
                <w:color w:val="000000"/>
                <w:highlight w:val="yellow"/>
                <w:lang w:val="en-US"/>
              </w:rPr>
              <w:t>qoshida</w:t>
            </w:r>
            <w:proofErr w:type="spellEnd"/>
          </w:p>
          <w:p w14:paraId="1AE97F5E" w14:textId="11F5FA55" w:rsidR="000C6E6B" w:rsidRPr="002E784B" w:rsidRDefault="000C6E6B" w:rsidP="000C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noProof/>
                <w:highlight w:val="yellow"/>
                <w:lang w:val="en-SG"/>
              </w:rPr>
            </w:pPr>
          </w:p>
        </w:tc>
        <w:tc>
          <w:tcPr>
            <w:tcW w:w="1701" w:type="dxa"/>
            <w:vAlign w:val="center"/>
          </w:tcPr>
          <w:p w14:paraId="6A220DB9" w14:textId="7ADCD4AF" w:rsidR="000C6E6B" w:rsidRPr="002E784B" w:rsidRDefault="000C6E6B" w:rsidP="000C6E6B">
            <w:pPr>
              <w:rPr>
                <w:rFonts w:ascii="Times New Roman" w:hAnsi="Times New Roman"/>
                <w:noProof/>
                <w:highlight w:val="yellow"/>
                <w:lang w:val="en-SG"/>
              </w:rPr>
            </w:pPr>
            <w:r w:rsidRPr="002E784B">
              <w:rPr>
                <w:rFonts w:ascii="Times New Roman" w:hAnsi="Times New Roman"/>
                <w:noProof/>
                <w:highlight w:val="yellow"/>
                <w:lang w:val="en-SG"/>
              </w:rPr>
              <w:t>Har bir toʻgʻri javob uchun 2 ball, jami 8 ball;</w:t>
            </w:r>
          </w:p>
        </w:tc>
      </w:tr>
      <w:tr w:rsidR="000C6E6B" w:rsidRPr="000C6E6B" w14:paraId="60E5DD06" w14:textId="77777777" w:rsidTr="000C6E6B">
        <w:trPr>
          <w:trHeight w:val="861"/>
        </w:trPr>
        <w:tc>
          <w:tcPr>
            <w:tcW w:w="1211" w:type="dxa"/>
            <w:vAlign w:val="center"/>
          </w:tcPr>
          <w:p w14:paraId="1832C701" w14:textId="77777777" w:rsidR="000C6E6B" w:rsidRPr="000C6E6B" w:rsidRDefault="000C6E6B" w:rsidP="000C6E6B">
            <w:pPr>
              <w:jc w:val="center"/>
              <w:rPr>
                <w:rFonts w:ascii="Times New Roman" w:hAnsi="Times New Roman"/>
                <w:b/>
                <w:bCs/>
                <w:noProof/>
                <w:lang w:val="en-SG"/>
              </w:rPr>
            </w:pPr>
            <w:r w:rsidRPr="000C6E6B">
              <w:rPr>
                <w:rFonts w:ascii="Times New Roman" w:hAnsi="Times New Roman"/>
                <w:b/>
                <w:bCs/>
                <w:noProof/>
                <w:lang w:val="en-SG"/>
              </w:rPr>
              <w:t>Jami</w:t>
            </w:r>
          </w:p>
        </w:tc>
        <w:tc>
          <w:tcPr>
            <w:tcW w:w="1194" w:type="dxa"/>
            <w:vAlign w:val="center"/>
          </w:tcPr>
          <w:p w14:paraId="6F091F38" w14:textId="77777777" w:rsidR="000C6E6B" w:rsidRPr="000C6E6B" w:rsidRDefault="000C6E6B" w:rsidP="000C6E6B">
            <w:pPr>
              <w:rPr>
                <w:rFonts w:ascii="Times New Roman" w:hAnsi="Times New Roman"/>
                <w:noProof/>
                <w:lang w:val="en-SG"/>
              </w:rPr>
            </w:pPr>
          </w:p>
        </w:tc>
        <w:tc>
          <w:tcPr>
            <w:tcW w:w="2410" w:type="dxa"/>
            <w:vAlign w:val="center"/>
          </w:tcPr>
          <w:p w14:paraId="4BFF877A" w14:textId="77777777" w:rsidR="000C6E6B" w:rsidRPr="000C6E6B" w:rsidRDefault="000C6E6B" w:rsidP="000C6E6B">
            <w:pPr>
              <w:rPr>
                <w:rFonts w:ascii="Times New Roman" w:hAnsi="Times New Roman"/>
                <w:noProof/>
                <w:lang w:val="en-SG"/>
              </w:rPr>
            </w:pPr>
          </w:p>
        </w:tc>
        <w:tc>
          <w:tcPr>
            <w:tcW w:w="6237" w:type="dxa"/>
            <w:vAlign w:val="center"/>
          </w:tcPr>
          <w:p w14:paraId="24FD2EF6" w14:textId="77777777" w:rsidR="000C6E6B" w:rsidRPr="000C6E6B" w:rsidRDefault="000C6E6B" w:rsidP="000C6E6B">
            <w:pPr>
              <w:rPr>
                <w:rFonts w:ascii="Times New Roman" w:hAnsi="Times New Roman"/>
                <w:noProof/>
                <w:lang w:val="en-SG"/>
              </w:rPr>
            </w:pPr>
          </w:p>
        </w:tc>
        <w:tc>
          <w:tcPr>
            <w:tcW w:w="709" w:type="dxa"/>
            <w:vAlign w:val="center"/>
          </w:tcPr>
          <w:p w14:paraId="1FFF4C77" w14:textId="77777777" w:rsidR="000C6E6B" w:rsidRPr="000C6E6B" w:rsidRDefault="000C6E6B" w:rsidP="000C6E6B">
            <w:pPr>
              <w:jc w:val="center"/>
              <w:rPr>
                <w:rFonts w:ascii="Times New Roman" w:hAnsi="Times New Roman"/>
                <w:b/>
                <w:bCs/>
                <w:noProof/>
                <w:lang w:val="en-SG"/>
              </w:rPr>
            </w:pPr>
            <w:r w:rsidRPr="000C6E6B">
              <w:rPr>
                <w:rFonts w:ascii="Times New Roman" w:hAnsi="Times New Roman"/>
                <w:b/>
                <w:bCs/>
                <w:noProof/>
                <w:lang w:val="en-SG"/>
              </w:rPr>
              <w:t>50 ball</w:t>
            </w:r>
          </w:p>
        </w:tc>
        <w:tc>
          <w:tcPr>
            <w:tcW w:w="2268" w:type="dxa"/>
            <w:gridSpan w:val="2"/>
            <w:vAlign w:val="center"/>
          </w:tcPr>
          <w:p w14:paraId="20253472" w14:textId="77777777" w:rsidR="000C6E6B" w:rsidRPr="000C6E6B" w:rsidRDefault="000C6E6B" w:rsidP="000C6E6B">
            <w:pPr>
              <w:jc w:val="center"/>
              <w:rPr>
                <w:rFonts w:ascii="Times New Roman" w:hAnsi="Times New Roman"/>
                <w:noProof/>
                <w:lang w:val="en-SG"/>
              </w:rPr>
            </w:pPr>
          </w:p>
        </w:tc>
        <w:tc>
          <w:tcPr>
            <w:tcW w:w="1701" w:type="dxa"/>
            <w:vAlign w:val="center"/>
          </w:tcPr>
          <w:p w14:paraId="4E59AA44" w14:textId="77777777" w:rsidR="000C6E6B" w:rsidRPr="000C6E6B" w:rsidRDefault="000C6E6B" w:rsidP="000C6E6B">
            <w:pPr>
              <w:rPr>
                <w:rFonts w:ascii="Times New Roman" w:hAnsi="Times New Roman"/>
                <w:noProof/>
                <w:lang w:val="en-SG"/>
              </w:rPr>
            </w:pPr>
          </w:p>
        </w:tc>
      </w:tr>
    </w:tbl>
    <w:p w14:paraId="29CD6401" w14:textId="77777777" w:rsidR="00DA76AE" w:rsidRPr="000C6E6B" w:rsidRDefault="00DA76AE" w:rsidP="007A0D31">
      <w:pPr>
        <w:rPr>
          <w:rFonts w:ascii="Times New Roman" w:hAnsi="Times New Roman" w:cs="Times New Roman"/>
          <w:noProof/>
          <w:sz w:val="20"/>
          <w:szCs w:val="20"/>
          <w:lang w:val="en-SG"/>
        </w:rPr>
      </w:pPr>
    </w:p>
    <w:p w14:paraId="47824C43" w14:textId="77777777" w:rsidR="00DA76AE" w:rsidRPr="000C6E6B" w:rsidRDefault="00DA76AE" w:rsidP="00443AAF">
      <w:pPr>
        <w:ind w:left="567"/>
        <w:rPr>
          <w:rFonts w:ascii="Times New Roman" w:hAnsi="Times New Roman" w:cs="Times New Roman"/>
          <w:noProof/>
          <w:sz w:val="20"/>
          <w:szCs w:val="20"/>
          <w:lang w:val="en-SG"/>
        </w:rPr>
      </w:pPr>
    </w:p>
    <w:p w14:paraId="6CB46E45" w14:textId="77777777" w:rsidR="00443AAF" w:rsidRPr="000C6E6B" w:rsidRDefault="00443AAF" w:rsidP="00443AAF">
      <w:pPr>
        <w:ind w:left="567"/>
        <w:rPr>
          <w:rFonts w:ascii="Times New Roman" w:hAnsi="Times New Roman" w:cs="Times New Roman"/>
          <w:noProof/>
          <w:sz w:val="20"/>
          <w:szCs w:val="20"/>
          <w:lang w:val="en-SG"/>
        </w:rPr>
      </w:pPr>
    </w:p>
    <w:sectPr w:rsidR="00443AAF" w:rsidRPr="000C6E6B" w:rsidSect="006A0887">
      <w:headerReference w:type="default" r:id="rId10"/>
      <w:pgSz w:w="16838" w:h="11906" w:orient="landscape"/>
      <w:pgMar w:top="851" w:right="113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5679F" w14:textId="77777777" w:rsidR="00385602" w:rsidRDefault="00385602" w:rsidP="00A614C3">
      <w:pPr>
        <w:spacing w:after="0" w:line="240" w:lineRule="auto"/>
      </w:pPr>
      <w:r>
        <w:separator/>
      </w:r>
    </w:p>
  </w:endnote>
  <w:endnote w:type="continuationSeparator" w:id="0">
    <w:p w14:paraId="60E0BDCD" w14:textId="77777777" w:rsidR="00385602" w:rsidRDefault="00385602" w:rsidP="00A6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BC05" w14:textId="77777777" w:rsidR="00385602" w:rsidRDefault="00385602" w:rsidP="00A614C3">
      <w:pPr>
        <w:spacing w:after="0" w:line="240" w:lineRule="auto"/>
      </w:pPr>
      <w:r>
        <w:separator/>
      </w:r>
    </w:p>
  </w:footnote>
  <w:footnote w:type="continuationSeparator" w:id="0">
    <w:p w14:paraId="2AC60E7C" w14:textId="77777777" w:rsidR="00385602" w:rsidRDefault="00385602" w:rsidP="00A61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5509" w14:textId="77777777" w:rsidR="007200AF" w:rsidRDefault="007200AF">
    <w:pPr>
      <w:pStyle w:val="a6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5522DF5" wp14:editId="1CBA0904">
          <wp:simplePos x="0" y="0"/>
          <wp:positionH relativeFrom="margin">
            <wp:posOffset>8101965</wp:posOffset>
          </wp:positionH>
          <wp:positionV relativeFrom="paragraph">
            <wp:posOffset>-382905</wp:posOffset>
          </wp:positionV>
          <wp:extent cx="2028825" cy="532531"/>
          <wp:effectExtent l="0" t="0" r="0" b="1270"/>
          <wp:wrapNone/>
          <wp:docPr id="1308826396" name="Рисунок 13088263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366" cy="53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21A"/>
    <w:multiLevelType w:val="hybridMultilevel"/>
    <w:tmpl w:val="27566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322BC"/>
    <w:multiLevelType w:val="hybridMultilevel"/>
    <w:tmpl w:val="F1F0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B7A9E"/>
    <w:multiLevelType w:val="hybridMultilevel"/>
    <w:tmpl w:val="CDCEE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7294"/>
    <w:multiLevelType w:val="hybridMultilevel"/>
    <w:tmpl w:val="3544C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D6D"/>
    <w:multiLevelType w:val="hybridMultilevel"/>
    <w:tmpl w:val="82C68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C7079"/>
    <w:multiLevelType w:val="hybridMultilevel"/>
    <w:tmpl w:val="8A80E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A2047"/>
    <w:multiLevelType w:val="hybridMultilevel"/>
    <w:tmpl w:val="8D50D5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20238"/>
    <w:multiLevelType w:val="hybridMultilevel"/>
    <w:tmpl w:val="D1241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84607"/>
    <w:multiLevelType w:val="hybridMultilevel"/>
    <w:tmpl w:val="07FA83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D3C20"/>
    <w:multiLevelType w:val="hybridMultilevel"/>
    <w:tmpl w:val="1CB01618"/>
    <w:lvl w:ilvl="0" w:tplc="04190011">
      <w:start w:val="1"/>
      <w:numFmt w:val="decimal"/>
      <w:lvlText w:val="%1)"/>
      <w:lvlJc w:val="left"/>
      <w:pPr>
        <w:ind w:left="8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256931">
    <w:abstractNumId w:val="3"/>
  </w:num>
  <w:num w:numId="2" w16cid:durableId="881598933">
    <w:abstractNumId w:val="2"/>
  </w:num>
  <w:num w:numId="3" w16cid:durableId="2073964764">
    <w:abstractNumId w:val="4"/>
  </w:num>
  <w:num w:numId="4" w16cid:durableId="781266580">
    <w:abstractNumId w:val="5"/>
  </w:num>
  <w:num w:numId="5" w16cid:durableId="195772215">
    <w:abstractNumId w:val="9"/>
  </w:num>
  <w:num w:numId="6" w16cid:durableId="246307934">
    <w:abstractNumId w:val="1"/>
  </w:num>
  <w:num w:numId="7" w16cid:durableId="213781027">
    <w:abstractNumId w:val="8"/>
  </w:num>
  <w:num w:numId="8" w16cid:durableId="368263258">
    <w:abstractNumId w:val="6"/>
  </w:num>
  <w:num w:numId="9" w16cid:durableId="386610650">
    <w:abstractNumId w:val="0"/>
  </w:num>
  <w:num w:numId="10" w16cid:durableId="1199658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DE"/>
    <w:rsid w:val="00012358"/>
    <w:rsid w:val="00077270"/>
    <w:rsid w:val="000A5D70"/>
    <w:rsid w:val="000B70BF"/>
    <w:rsid w:val="000C6E6B"/>
    <w:rsid w:val="000F6C8B"/>
    <w:rsid w:val="001073C2"/>
    <w:rsid w:val="0012398F"/>
    <w:rsid w:val="00123E53"/>
    <w:rsid w:val="00140DC6"/>
    <w:rsid w:val="001722D8"/>
    <w:rsid w:val="00174BB8"/>
    <w:rsid w:val="001C3F80"/>
    <w:rsid w:val="001D4F84"/>
    <w:rsid w:val="002020F4"/>
    <w:rsid w:val="0023274F"/>
    <w:rsid w:val="00252780"/>
    <w:rsid w:val="002958D8"/>
    <w:rsid w:val="002B5F8A"/>
    <w:rsid w:val="002D6380"/>
    <w:rsid w:val="002E18F1"/>
    <w:rsid w:val="002E3279"/>
    <w:rsid w:val="002E4410"/>
    <w:rsid w:val="002E784B"/>
    <w:rsid w:val="00342459"/>
    <w:rsid w:val="00380194"/>
    <w:rsid w:val="00385602"/>
    <w:rsid w:val="00392B31"/>
    <w:rsid w:val="003B002F"/>
    <w:rsid w:val="003C5A79"/>
    <w:rsid w:val="003D7B4E"/>
    <w:rsid w:val="00443AAF"/>
    <w:rsid w:val="00466CC1"/>
    <w:rsid w:val="00471999"/>
    <w:rsid w:val="00483F49"/>
    <w:rsid w:val="004C02BB"/>
    <w:rsid w:val="004E15C2"/>
    <w:rsid w:val="005507F8"/>
    <w:rsid w:val="005937C2"/>
    <w:rsid w:val="005C6578"/>
    <w:rsid w:val="005F680F"/>
    <w:rsid w:val="00603491"/>
    <w:rsid w:val="00610243"/>
    <w:rsid w:val="00617782"/>
    <w:rsid w:val="00686BEE"/>
    <w:rsid w:val="00692DCF"/>
    <w:rsid w:val="006A0887"/>
    <w:rsid w:val="006C2185"/>
    <w:rsid w:val="006D2C74"/>
    <w:rsid w:val="0071213B"/>
    <w:rsid w:val="007200AF"/>
    <w:rsid w:val="007231D7"/>
    <w:rsid w:val="00727A5A"/>
    <w:rsid w:val="00752F6A"/>
    <w:rsid w:val="007713B3"/>
    <w:rsid w:val="007A0D31"/>
    <w:rsid w:val="007A77D3"/>
    <w:rsid w:val="007A7EFE"/>
    <w:rsid w:val="007E1F42"/>
    <w:rsid w:val="0081258C"/>
    <w:rsid w:val="0082674E"/>
    <w:rsid w:val="00846B51"/>
    <w:rsid w:val="00852DEF"/>
    <w:rsid w:val="00874CD2"/>
    <w:rsid w:val="008770D5"/>
    <w:rsid w:val="008C4B3D"/>
    <w:rsid w:val="009202F1"/>
    <w:rsid w:val="00924EBF"/>
    <w:rsid w:val="0093639A"/>
    <w:rsid w:val="00973F70"/>
    <w:rsid w:val="00976326"/>
    <w:rsid w:val="009B1371"/>
    <w:rsid w:val="009B3349"/>
    <w:rsid w:val="009B65E3"/>
    <w:rsid w:val="00A0149E"/>
    <w:rsid w:val="00A13CBC"/>
    <w:rsid w:val="00A31455"/>
    <w:rsid w:val="00A614C3"/>
    <w:rsid w:val="00A874C3"/>
    <w:rsid w:val="00B40FB8"/>
    <w:rsid w:val="00BD5BD1"/>
    <w:rsid w:val="00BD7D02"/>
    <w:rsid w:val="00BE4A4F"/>
    <w:rsid w:val="00C34C6F"/>
    <w:rsid w:val="00C86599"/>
    <w:rsid w:val="00C87F0A"/>
    <w:rsid w:val="00CB5694"/>
    <w:rsid w:val="00CB5E90"/>
    <w:rsid w:val="00CC16F7"/>
    <w:rsid w:val="00D006A8"/>
    <w:rsid w:val="00D060B7"/>
    <w:rsid w:val="00D10A14"/>
    <w:rsid w:val="00D336C0"/>
    <w:rsid w:val="00D340E8"/>
    <w:rsid w:val="00D36286"/>
    <w:rsid w:val="00D521F3"/>
    <w:rsid w:val="00D65CDE"/>
    <w:rsid w:val="00DA76AE"/>
    <w:rsid w:val="00DC20B3"/>
    <w:rsid w:val="00DE6EC8"/>
    <w:rsid w:val="00DF4CFA"/>
    <w:rsid w:val="00E0296A"/>
    <w:rsid w:val="00E55B6A"/>
    <w:rsid w:val="00E758AD"/>
    <w:rsid w:val="00E813AE"/>
    <w:rsid w:val="00E90548"/>
    <w:rsid w:val="00EB28CF"/>
    <w:rsid w:val="00EB6084"/>
    <w:rsid w:val="00ED6879"/>
    <w:rsid w:val="00EE7C6C"/>
    <w:rsid w:val="00F050C2"/>
    <w:rsid w:val="00F13E22"/>
    <w:rsid w:val="00F47862"/>
    <w:rsid w:val="00F9295A"/>
    <w:rsid w:val="00FA0671"/>
    <w:rsid w:val="00FA679C"/>
    <w:rsid w:val="00FF5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B1FD"/>
  <w15:docId w15:val="{46840BC5-DE1E-4F55-8D10-06214A1F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B002F"/>
    <w:pPr>
      <w:spacing w:after="0" w:line="240" w:lineRule="auto"/>
    </w:pPr>
    <w:rPr>
      <w:rFonts w:ascii="Calibri" w:eastAsia="Calibri" w:hAnsi="Calibri" w:cs="Times New Roman"/>
      <w:sz w:val="20"/>
      <w:szCs w:val="20"/>
      <w:lang w:val="uz-Latn-UZ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A5D70"/>
    <w:rPr>
      <w:color w:val="808080"/>
    </w:rPr>
  </w:style>
  <w:style w:type="paragraph" w:styleId="a5">
    <w:name w:val="List Paragraph"/>
    <w:basedOn w:val="a"/>
    <w:uiPriority w:val="34"/>
    <w:qFormat/>
    <w:rsid w:val="000A5D7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6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14C3"/>
  </w:style>
  <w:style w:type="paragraph" w:styleId="a8">
    <w:name w:val="footer"/>
    <w:basedOn w:val="a"/>
    <w:link w:val="a9"/>
    <w:uiPriority w:val="99"/>
    <w:unhideWhenUsed/>
    <w:rsid w:val="00A6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14C3"/>
  </w:style>
  <w:style w:type="paragraph" w:styleId="aa">
    <w:name w:val="Balloon Text"/>
    <w:basedOn w:val="a"/>
    <w:link w:val="ab"/>
    <w:uiPriority w:val="99"/>
    <w:semiHidden/>
    <w:unhideWhenUsed/>
    <w:rsid w:val="00123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3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Jahon</a:t>
            </a:r>
            <a:r>
              <a:rPr lang="en-US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yer fondi</a:t>
            </a:r>
            <a:endParaRPr lang="ru-RU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39711796442111402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543-4385-A359-8EFE22074DD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543-4385-A359-8EFE22074DD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543-4385-A359-8EFE22074DD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543-4385-A359-8EFE22074DD8}"/>
              </c:ext>
            </c:extLst>
          </c:dPt>
          <c:dLbls>
            <c:dLbl>
              <c:idx val="0"/>
              <c:layout>
                <c:manualLayout>
                  <c:x val="-1.324862801240754E-2"/>
                  <c:y val="-4.028249480863085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543-4385-A359-8EFE22074DD8}"/>
                </c:ext>
              </c:extLst>
            </c:dLbl>
            <c:dLbl>
              <c:idx val="1"/>
              <c:layout>
                <c:manualLayout>
                  <c:x val="0.14257957528036269"/>
                  <c:y val="-6.060778547259905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543-4385-A359-8EFE22074DD8}"/>
                </c:ext>
              </c:extLst>
            </c:dLbl>
            <c:dLbl>
              <c:idx val="2"/>
              <c:layout>
                <c:manualLayout>
                  <c:x val="1.094464328322596E-2"/>
                  <c:y val="-7.998819424680349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543-4385-A359-8EFE22074D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0.34</c:v>
                </c:pt>
                <c:pt idx="1">
                  <c:v>0.3</c:v>
                </c:pt>
                <c:pt idx="2">
                  <c:v>0.33</c:v>
                </c:pt>
                <c:pt idx="3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543-4385-A359-8EFE22074DD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1385A25-42B6-49F5-AFC4-A18377B6A703}">
  <we:reference id="wa200005472" version="1.0.0.0" store="ru-RU" storeType="OMEX"/>
  <we:alternateReferences>
    <we:reference id="wa200005472" version="1.0.0.0" store="ru-R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41113-4FB3-456B-B29A-BE8A94FB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QURBONOV NAVRUZBEK</cp:lastModifiedBy>
  <cp:revision>23</cp:revision>
  <dcterms:created xsi:type="dcterms:W3CDTF">2025-09-05T11:11:00Z</dcterms:created>
  <dcterms:modified xsi:type="dcterms:W3CDTF">2025-09-13T12:35:00Z</dcterms:modified>
</cp:coreProperties>
</file>